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0086" w:rsidRDefault="00320086">
      <w:pPr>
        <w:jc w:val="center"/>
        <w:rPr>
          <w:rFonts w:ascii="Times New Roman" w:hAnsi="Times New Roman" w:cs="Times New Roman"/>
          <w:szCs w:val="28"/>
        </w:rPr>
      </w:pPr>
    </w:p>
    <w:p w:rsidR="00320086" w:rsidRDefault="00205CAD">
      <w:pPr>
        <w:jc w:val="cente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rsidR="00320086" w:rsidRDefault="00205CAD">
      <w:pPr>
        <w:jc w:val="center"/>
      </w:pPr>
      <w:r>
        <w:rPr>
          <w:rFonts w:ascii="Times New Roman" w:hAnsi="Times New Roman" w:cs="Times New Roman"/>
          <w:bCs/>
          <w:szCs w:val="28"/>
        </w:rPr>
        <w:t xml:space="preserve">«ФИНАНСОВЫЙ УНИВЕРСИТЕТ ПРИ ПРАВИТЕЛЬСТВЕ </w:t>
      </w:r>
    </w:p>
    <w:p w:rsidR="00320086" w:rsidRDefault="00205CAD">
      <w:pPr>
        <w:jc w:val="center"/>
      </w:pPr>
      <w:r>
        <w:rPr>
          <w:rFonts w:ascii="Times New Roman" w:hAnsi="Times New Roman" w:cs="Times New Roman"/>
          <w:bCs/>
          <w:szCs w:val="28"/>
        </w:rPr>
        <w:t>РОССИЙСКОЙ ФЕДЕРАЦИИ»</w:t>
      </w:r>
    </w:p>
    <w:p w:rsidR="00320086" w:rsidRDefault="00205CAD">
      <w:pPr>
        <w:jc w:val="center"/>
      </w:pPr>
      <w:r>
        <w:rPr>
          <w:rFonts w:ascii="Times New Roman" w:hAnsi="Times New Roman" w:cs="Times New Roman"/>
          <w:bCs/>
          <w:szCs w:val="28"/>
        </w:rPr>
        <w:t>(Финансовый университет)</w:t>
      </w:r>
    </w:p>
    <w:p w:rsidR="00320086" w:rsidRDefault="00320086" w:rsidP="00EF399A">
      <w:pPr>
        <w:rPr>
          <w:rFonts w:ascii="Times New Roman" w:hAnsi="Times New Roman" w:cs="Times New Roman"/>
          <w:szCs w:val="28"/>
        </w:rPr>
      </w:pPr>
    </w:p>
    <w:p w:rsidR="00320086" w:rsidRDefault="00205CAD">
      <w:pPr>
        <w:widowControl w:val="0"/>
        <w:spacing w:line="360" w:lineRule="auto"/>
        <w:jc w:val="center"/>
      </w:pPr>
      <w:r>
        <w:rPr>
          <w:rFonts w:ascii="Times New Roman" w:hAnsi="Times New Roman" w:cs="Times New Roman"/>
          <w:szCs w:val="28"/>
        </w:rPr>
        <w:t>Департамент менеджмента и инноваций</w:t>
      </w:r>
    </w:p>
    <w:p w:rsidR="00320086" w:rsidRDefault="00205CAD">
      <w:pPr>
        <w:widowControl w:val="0"/>
        <w:spacing w:line="360" w:lineRule="auto"/>
        <w:jc w:val="center"/>
      </w:pPr>
      <w:r>
        <w:rPr>
          <w:rFonts w:ascii="Times New Roman" w:hAnsi="Times New Roman" w:cs="Times New Roman"/>
          <w:szCs w:val="28"/>
        </w:rPr>
        <w:t>Факультета «Высшая школа управления»</w:t>
      </w:r>
    </w:p>
    <w:p w:rsidR="00320086" w:rsidRDefault="00320086">
      <w:pPr>
        <w:jc w:val="center"/>
        <w:rPr>
          <w:rFonts w:ascii="Times New Roman" w:hAnsi="Times New Roman" w:cs="Times New Roman"/>
          <w:b/>
          <w:bCs/>
          <w:caps/>
          <w:szCs w:val="28"/>
        </w:rPr>
      </w:pPr>
    </w:p>
    <w:p w:rsidR="00320086" w:rsidRDefault="00205CAD">
      <w:pPr>
        <w:widowControl w:val="0"/>
        <w:spacing w:after="60" w:line="252" w:lineRule="auto"/>
        <w:ind w:left="231" w:hanging="10"/>
        <w:jc w:val="right"/>
      </w:pPr>
      <w:r>
        <w:rPr>
          <w:rFonts w:ascii="Times New Roman" w:hAnsi="Times New Roman"/>
          <w:b/>
          <w:szCs w:val="28"/>
          <w:lang w:bidi="ru-RU"/>
        </w:rPr>
        <w:t>УТВЕРЖДАЮ</w:t>
      </w:r>
    </w:p>
    <w:p w:rsidR="00320086" w:rsidRDefault="00205CAD">
      <w:pPr>
        <w:widowControl w:val="0"/>
        <w:spacing w:after="60" w:line="252" w:lineRule="auto"/>
        <w:ind w:left="231" w:hanging="10"/>
        <w:jc w:val="right"/>
      </w:pPr>
      <w:r>
        <w:rPr>
          <w:rFonts w:ascii="Times New Roman" w:hAnsi="Times New Roman"/>
          <w:szCs w:val="28"/>
          <w:lang w:bidi="ru-RU"/>
        </w:rPr>
        <w:t xml:space="preserve">  Проректор по учебной и</w:t>
      </w:r>
    </w:p>
    <w:p w:rsidR="00320086" w:rsidRDefault="00205CAD">
      <w:pPr>
        <w:widowControl w:val="0"/>
        <w:spacing w:after="60" w:line="252" w:lineRule="auto"/>
        <w:ind w:left="231" w:hanging="10"/>
        <w:jc w:val="right"/>
      </w:pPr>
      <w:r>
        <w:rPr>
          <w:rFonts w:ascii="Times New Roman" w:hAnsi="Times New Roman"/>
          <w:szCs w:val="28"/>
          <w:lang w:bidi="ru-RU"/>
        </w:rPr>
        <w:t xml:space="preserve">   методической работе</w:t>
      </w:r>
    </w:p>
    <w:p w:rsidR="00320086" w:rsidRDefault="00205CAD">
      <w:pPr>
        <w:widowControl w:val="0"/>
        <w:spacing w:after="60" w:line="252" w:lineRule="auto"/>
        <w:ind w:left="231" w:hanging="10"/>
        <w:jc w:val="right"/>
      </w:pPr>
      <w:r>
        <w:rPr>
          <w:rFonts w:ascii="Times New Roman" w:hAnsi="Times New Roman"/>
          <w:szCs w:val="28"/>
          <w:lang w:bidi="ru-RU"/>
        </w:rPr>
        <w:t>_______________</w:t>
      </w:r>
      <w:proofErr w:type="spellStart"/>
      <w:r>
        <w:rPr>
          <w:rFonts w:ascii="Times New Roman" w:hAnsi="Times New Roman"/>
          <w:szCs w:val="28"/>
          <w:lang w:bidi="ru-RU"/>
        </w:rPr>
        <w:t>Е.А.Каменева</w:t>
      </w:r>
      <w:proofErr w:type="spellEnd"/>
    </w:p>
    <w:p w:rsidR="00320086" w:rsidRPr="00CD18A2" w:rsidRDefault="00205CAD">
      <w:pPr>
        <w:widowControl w:val="0"/>
        <w:spacing w:after="5" w:line="264" w:lineRule="auto"/>
        <w:ind w:left="301" w:right="2" w:hanging="10"/>
        <w:jc w:val="right"/>
      </w:pPr>
      <w:r w:rsidRPr="00CD18A2">
        <w:rPr>
          <w:rFonts w:ascii="Times New Roman" w:hAnsi="Times New Roman" w:cs="Times New Roman"/>
          <w:caps/>
          <w:sz w:val="24"/>
          <w:lang w:bidi="ru-RU"/>
        </w:rPr>
        <w:t>«</w:t>
      </w:r>
      <w:r w:rsidR="00273B7F" w:rsidRPr="00CD18A2">
        <w:rPr>
          <w:rFonts w:ascii="Times New Roman" w:hAnsi="Times New Roman" w:cs="Times New Roman"/>
          <w:caps/>
          <w:sz w:val="24"/>
          <w:lang w:bidi="ru-RU"/>
        </w:rPr>
        <w:t>24</w:t>
      </w:r>
      <w:r w:rsidRPr="00CD18A2">
        <w:rPr>
          <w:rFonts w:ascii="Times New Roman" w:hAnsi="Times New Roman" w:cs="Times New Roman"/>
          <w:caps/>
          <w:sz w:val="24"/>
          <w:lang w:bidi="ru-RU"/>
        </w:rPr>
        <w:t xml:space="preserve">» </w:t>
      </w:r>
      <w:r w:rsidR="00273B7F" w:rsidRPr="00CD18A2">
        <w:rPr>
          <w:rFonts w:ascii="Times New Roman" w:hAnsi="Times New Roman" w:cs="Times New Roman"/>
          <w:caps/>
          <w:sz w:val="24"/>
          <w:lang w:bidi="ru-RU"/>
        </w:rPr>
        <w:t xml:space="preserve">января </w:t>
      </w:r>
      <w:r w:rsidRPr="00CD18A2">
        <w:rPr>
          <w:rFonts w:ascii="Times New Roman" w:hAnsi="Times New Roman" w:cs="Times New Roman"/>
          <w:caps/>
          <w:sz w:val="24"/>
          <w:lang w:bidi="ru-RU"/>
        </w:rPr>
        <w:t>2023 г.</w:t>
      </w:r>
    </w:p>
    <w:p w:rsidR="00320086" w:rsidRDefault="00320086">
      <w:pPr>
        <w:jc w:val="center"/>
        <w:rPr>
          <w:rFonts w:ascii="Times New Roman" w:hAnsi="Times New Roman" w:cs="Times New Roman"/>
          <w:bCs/>
          <w:szCs w:val="28"/>
        </w:rPr>
      </w:pPr>
    </w:p>
    <w:p w:rsidR="00320086" w:rsidRDefault="00320086" w:rsidP="00EF399A">
      <w:pPr>
        <w:rPr>
          <w:rFonts w:ascii="Times New Roman" w:hAnsi="Times New Roman" w:cs="Times New Roman"/>
          <w:bCs/>
          <w:szCs w:val="28"/>
        </w:rPr>
      </w:pPr>
    </w:p>
    <w:p w:rsidR="00320086" w:rsidRDefault="00205CAD">
      <w:pPr>
        <w:jc w:val="center"/>
      </w:pPr>
      <w:r>
        <w:rPr>
          <w:rFonts w:ascii="Times New Roman" w:hAnsi="Times New Roman" w:cs="Times New Roman"/>
          <w:bCs/>
          <w:szCs w:val="28"/>
        </w:rPr>
        <w:t xml:space="preserve">З.В. Басаев, Н.И. </w:t>
      </w:r>
      <w:proofErr w:type="spellStart"/>
      <w:r>
        <w:rPr>
          <w:rFonts w:ascii="Times New Roman" w:hAnsi="Times New Roman" w:cs="Times New Roman"/>
          <w:bCs/>
          <w:szCs w:val="28"/>
        </w:rPr>
        <w:t>Черепенникова</w:t>
      </w:r>
      <w:proofErr w:type="spellEnd"/>
    </w:p>
    <w:p w:rsidR="00320086" w:rsidRDefault="00320086">
      <w:pPr>
        <w:jc w:val="center"/>
        <w:rPr>
          <w:rFonts w:ascii="Times New Roman" w:hAnsi="Times New Roman" w:cs="Times New Roman"/>
          <w:b/>
          <w:bCs/>
          <w:szCs w:val="28"/>
        </w:rPr>
      </w:pPr>
    </w:p>
    <w:p w:rsidR="00320086" w:rsidRDefault="00205CAD">
      <w:pPr>
        <w:contextualSpacing/>
        <w:jc w:val="center"/>
      </w:pPr>
      <w:r>
        <w:rPr>
          <w:rFonts w:ascii="Times New Roman" w:eastAsia="Calibri" w:hAnsi="Times New Roman" w:cs="Times New Roman"/>
          <w:szCs w:val="28"/>
        </w:rPr>
        <w:t>РАЗВИТИЕ ПРЕДПРИНИМАТЕЛЬСКИХ НАВЫКОВ</w:t>
      </w:r>
    </w:p>
    <w:p w:rsidR="00320086" w:rsidRDefault="00320086">
      <w:pPr>
        <w:contextualSpacing/>
        <w:jc w:val="center"/>
        <w:rPr>
          <w:rFonts w:ascii="Times New Roman" w:hAnsi="Times New Roman" w:cs="Times New Roman"/>
          <w:szCs w:val="28"/>
        </w:rPr>
      </w:pPr>
    </w:p>
    <w:p w:rsidR="00320086" w:rsidRDefault="00205CAD">
      <w:pPr>
        <w:jc w:val="cente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320086" w:rsidRDefault="00205CAD">
      <w:pPr>
        <w:jc w:val="center"/>
      </w:pPr>
      <w:r>
        <w:rPr>
          <w:rFonts w:ascii="Times New Roman" w:hAnsi="Times New Roman" w:cs="Times New Roman"/>
          <w:szCs w:val="28"/>
        </w:rPr>
        <w:t xml:space="preserve">для студентов, обучающихся по направлению подготовки </w:t>
      </w:r>
    </w:p>
    <w:p w:rsidR="00320086" w:rsidRDefault="00205CAD">
      <w:pPr>
        <w:jc w:val="center"/>
      </w:pPr>
      <w:r>
        <w:rPr>
          <w:rFonts w:ascii="Times New Roman" w:hAnsi="Times New Roman" w:cs="Times New Roman"/>
        </w:rPr>
        <w:t xml:space="preserve">38.03.02 «Менеджмент», </w:t>
      </w:r>
    </w:p>
    <w:p w:rsidR="00BC1BA2" w:rsidRDefault="00205CAD">
      <w:pPr>
        <w:jc w:val="center"/>
        <w:rPr>
          <w:rFonts w:ascii="Times New Roman" w:hAnsi="Times New Roman" w:cs="Times New Roman"/>
        </w:rPr>
      </w:pPr>
      <w:r>
        <w:rPr>
          <w:rFonts w:ascii="Times New Roman" w:hAnsi="Times New Roman" w:cs="Times New Roman"/>
        </w:rPr>
        <w:t xml:space="preserve">образовательная программа «Управление бизнесом / </w:t>
      </w:r>
      <w:proofErr w:type="spellStart"/>
      <w:r>
        <w:rPr>
          <w:rFonts w:ascii="Times New Roman" w:hAnsi="Times New Roman" w:cs="Times New Roman"/>
        </w:rPr>
        <w:t>Bachelor</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Business</w:t>
      </w:r>
      <w:proofErr w:type="spellEnd"/>
      <w:r>
        <w:rPr>
          <w:rFonts w:ascii="Times New Roman" w:hAnsi="Times New Roman" w:cs="Times New Roman"/>
        </w:rPr>
        <w:t xml:space="preserve"> </w:t>
      </w:r>
      <w:proofErr w:type="spellStart"/>
      <w:r>
        <w:rPr>
          <w:rFonts w:ascii="Times New Roman" w:hAnsi="Times New Roman" w:cs="Times New Roman"/>
        </w:rPr>
        <w:t>Administration</w:t>
      </w:r>
      <w:proofErr w:type="spellEnd"/>
      <w:r>
        <w:rPr>
          <w:rFonts w:ascii="Times New Roman" w:hAnsi="Times New Roman" w:cs="Times New Roman"/>
        </w:rPr>
        <w:t xml:space="preserve">», </w:t>
      </w:r>
    </w:p>
    <w:p w:rsidR="00BC1BA2" w:rsidRDefault="00205CAD">
      <w:pPr>
        <w:jc w:val="center"/>
        <w:rPr>
          <w:rFonts w:ascii="Times New Roman" w:hAnsi="Times New Roman" w:cs="Times New Roman"/>
          <w:color w:val="000000"/>
          <w:szCs w:val="28"/>
        </w:rPr>
      </w:pPr>
      <w:r>
        <w:rPr>
          <w:rFonts w:ascii="Times New Roman" w:hAnsi="Times New Roman" w:cs="Times New Roman"/>
        </w:rPr>
        <w:t>профил</w:t>
      </w:r>
      <w:r w:rsidR="00BC1BA2">
        <w:rPr>
          <w:rFonts w:ascii="Times New Roman" w:hAnsi="Times New Roman" w:cs="Times New Roman"/>
        </w:rPr>
        <w:t>и</w:t>
      </w:r>
      <w:r>
        <w:rPr>
          <w:rFonts w:ascii="Times New Roman" w:hAnsi="Times New Roman" w:cs="Times New Roman"/>
        </w:rPr>
        <w:t xml:space="preserve"> «Бизнес и предпринимательство / </w:t>
      </w:r>
      <w:proofErr w:type="spellStart"/>
      <w:r>
        <w:rPr>
          <w:rFonts w:ascii="Times New Roman" w:hAnsi="Times New Roman" w:cs="Times New Roman"/>
        </w:rPr>
        <w:t>Business</w:t>
      </w:r>
      <w:proofErr w:type="spellEnd"/>
      <w:r>
        <w:rPr>
          <w:rFonts w:ascii="Times New Roman" w:hAnsi="Times New Roman" w:cs="Times New Roman"/>
        </w:rPr>
        <w:t xml:space="preserve"> &amp; </w:t>
      </w:r>
      <w:proofErr w:type="spellStart"/>
      <w:r>
        <w:rPr>
          <w:rFonts w:ascii="Times New Roman" w:hAnsi="Times New Roman" w:cs="Times New Roman"/>
        </w:rPr>
        <w:t>Entrepreneurship</w:t>
      </w:r>
      <w:proofErr w:type="spellEnd"/>
      <w:r>
        <w:rPr>
          <w:rFonts w:ascii="Times New Roman" w:hAnsi="Times New Roman" w:cs="Times New Roman"/>
        </w:rPr>
        <w:t xml:space="preserve">», «Управление маркетингом / </w:t>
      </w:r>
      <w:proofErr w:type="spellStart"/>
      <w:r>
        <w:rPr>
          <w:rFonts w:ascii="Times New Roman" w:hAnsi="Times New Roman" w:cs="Times New Roman"/>
        </w:rPr>
        <w:t>Marketing</w:t>
      </w:r>
      <w:proofErr w:type="spellEnd"/>
      <w:r>
        <w:rPr>
          <w:rFonts w:ascii="Times New Roman" w:hAnsi="Times New Roman" w:cs="Times New Roman"/>
        </w:rPr>
        <w:t xml:space="preserve"> </w:t>
      </w:r>
      <w:proofErr w:type="spellStart"/>
      <w:r>
        <w:rPr>
          <w:rFonts w:ascii="Times New Roman" w:hAnsi="Times New Roman" w:cs="Times New Roman"/>
        </w:rPr>
        <w:t>Management</w:t>
      </w:r>
      <w:proofErr w:type="spellEnd"/>
      <w:r>
        <w:rPr>
          <w:rFonts w:ascii="Times New Roman" w:hAnsi="Times New Roman" w:cs="Times New Roman"/>
        </w:rPr>
        <w:t>»</w:t>
      </w:r>
      <w:r w:rsidR="00BC1BA2">
        <w:rPr>
          <w:rFonts w:ascii="Times New Roman" w:hAnsi="Times New Roman" w:cs="Times New Roman"/>
          <w:color w:val="000000"/>
          <w:szCs w:val="28"/>
        </w:rPr>
        <w:t xml:space="preserve">, </w:t>
      </w:r>
    </w:p>
    <w:p w:rsidR="00BC1BA2" w:rsidRPr="006A4812" w:rsidRDefault="00BC1BA2">
      <w:pPr>
        <w:jc w:val="center"/>
        <w:rPr>
          <w:rFonts w:ascii="Times New Roman" w:eastAsia="Calibri" w:hAnsi="Times New Roman" w:cs="Times New Roman"/>
          <w:color w:val="000000"/>
          <w:szCs w:val="28"/>
          <w:lang w:val="en-US" w:eastAsia="en-US"/>
        </w:rPr>
      </w:pPr>
      <w:r>
        <w:rPr>
          <w:rFonts w:ascii="Times New Roman" w:hAnsi="Times New Roman" w:cs="Times New Roman"/>
        </w:rPr>
        <w:t>образовательная</w:t>
      </w:r>
      <w:r w:rsidRPr="006A4812">
        <w:rPr>
          <w:rFonts w:ascii="Times New Roman" w:hAnsi="Times New Roman" w:cs="Times New Roman"/>
          <w:lang w:val="en-US"/>
        </w:rPr>
        <w:t xml:space="preserve"> </w:t>
      </w:r>
      <w:r>
        <w:rPr>
          <w:rFonts w:ascii="Times New Roman" w:hAnsi="Times New Roman" w:cs="Times New Roman"/>
        </w:rPr>
        <w:t>программа</w:t>
      </w:r>
      <w:r w:rsidRPr="006A4812">
        <w:rPr>
          <w:rFonts w:ascii="Times New Roman" w:hAnsi="Times New Roman" w:cs="Times New Roman"/>
          <w:lang w:val="en-US"/>
        </w:rPr>
        <w:t xml:space="preserve"> «</w:t>
      </w:r>
      <w:r w:rsidR="00205CAD">
        <w:rPr>
          <w:rFonts w:ascii="Times New Roman" w:eastAsia="Calibri" w:hAnsi="Times New Roman" w:cs="Times New Roman"/>
          <w:color w:val="000000"/>
          <w:szCs w:val="28"/>
          <w:lang w:eastAsia="en-US"/>
        </w:rPr>
        <w:t>Управление</w:t>
      </w:r>
      <w:r w:rsidR="00205CAD" w:rsidRPr="006A4812">
        <w:rPr>
          <w:rFonts w:ascii="Times New Roman" w:eastAsia="Calibri" w:hAnsi="Times New Roman" w:cs="Times New Roman"/>
          <w:color w:val="000000"/>
          <w:szCs w:val="28"/>
          <w:lang w:val="en-US" w:eastAsia="en-US"/>
        </w:rPr>
        <w:t xml:space="preserve"> </w:t>
      </w:r>
      <w:r w:rsidR="00205CAD">
        <w:rPr>
          <w:rFonts w:ascii="Times New Roman" w:eastAsia="Calibri" w:hAnsi="Times New Roman" w:cs="Times New Roman"/>
          <w:color w:val="000000"/>
          <w:szCs w:val="28"/>
          <w:lang w:eastAsia="en-US"/>
        </w:rPr>
        <w:t>финансами</w:t>
      </w:r>
      <w:r w:rsidR="00205CAD" w:rsidRPr="006A4812">
        <w:rPr>
          <w:rFonts w:ascii="Times New Roman" w:eastAsia="Calibri" w:hAnsi="Times New Roman" w:cs="Times New Roman"/>
          <w:color w:val="000000"/>
          <w:szCs w:val="28"/>
          <w:lang w:val="en-US" w:eastAsia="en-US"/>
        </w:rPr>
        <w:t xml:space="preserve"> / </w:t>
      </w:r>
      <w:r w:rsidR="00205CAD">
        <w:rPr>
          <w:rFonts w:ascii="Times New Roman" w:eastAsia="Calibri" w:hAnsi="Times New Roman" w:cs="Times New Roman"/>
          <w:color w:val="000000"/>
          <w:szCs w:val="28"/>
          <w:lang w:val="en-US" w:eastAsia="en-US"/>
        </w:rPr>
        <w:t>Bachelor</w:t>
      </w:r>
      <w:r w:rsidR="00205CAD" w:rsidRPr="006A4812">
        <w:rPr>
          <w:rFonts w:ascii="Times New Roman" w:eastAsia="Calibri" w:hAnsi="Times New Roman" w:cs="Times New Roman"/>
          <w:color w:val="000000"/>
          <w:szCs w:val="28"/>
          <w:lang w:val="en-US" w:eastAsia="en-US"/>
        </w:rPr>
        <w:t xml:space="preserve"> </w:t>
      </w:r>
      <w:r w:rsidR="00205CAD">
        <w:rPr>
          <w:rFonts w:ascii="Times New Roman" w:eastAsia="Calibri" w:hAnsi="Times New Roman" w:cs="Times New Roman"/>
          <w:color w:val="000000"/>
          <w:szCs w:val="28"/>
          <w:lang w:val="en-US" w:eastAsia="en-US"/>
        </w:rPr>
        <w:t>of</w:t>
      </w:r>
      <w:r w:rsidR="00205CAD" w:rsidRPr="006A4812">
        <w:rPr>
          <w:rFonts w:ascii="Times New Roman" w:eastAsia="Calibri" w:hAnsi="Times New Roman" w:cs="Times New Roman"/>
          <w:color w:val="000000"/>
          <w:szCs w:val="28"/>
          <w:lang w:val="en-US" w:eastAsia="en-US"/>
        </w:rPr>
        <w:t xml:space="preserve"> </w:t>
      </w:r>
      <w:r w:rsidR="00205CAD">
        <w:rPr>
          <w:rFonts w:ascii="Times New Roman" w:eastAsia="Calibri" w:hAnsi="Times New Roman" w:cs="Times New Roman"/>
          <w:color w:val="000000"/>
          <w:szCs w:val="28"/>
          <w:lang w:val="en-US" w:eastAsia="en-US"/>
        </w:rPr>
        <w:t>Business</w:t>
      </w:r>
      <w:r w:rsidR="00205CAD" w:rsidRPr="006A4812">
        <w:rPr>
          <w:rFonts w:ascii="Times New Roman" w:eastAsia="Calibri" w:hAnsi="Times New Roman" w:cs="Times New Roman"/>
          <w:color w:val="000000"/>
          <w:szCs w:val="28"/>
          <w:lang w:val="en-US" w:eastAsia="en-US"/>
        </w:rPr>
        <w:t xml:space="preserve"> </w:t>
      </w:r>
      <w:r w:rsidR="00205CAD">
        <w:rPr>
          <w:rFonts w:ascii="Times New Roman" w:eastAsia="Calibri" w:hAnsi="Times New Roman" w:cs="Times New Roman"/>
          <w:color w:val="000000"/>
          <w:szCs w:val="28"/>
          <w:lang w:val="en-US" w:eastAsia="en-US"/>
        </w:rPr>
        <w:t>Administration</w:t>
      </w:r>
      <w:r w:rsidR="00205CAD" w:rsidRPr="006A4812">
        <w:rPr>
          <w:rFonts w:ascii="Times New Roman" w:eastAsia="Calibri" w:hAnsi="Times New Roman" w:cs="Times New Roman"/>
          <w:color w:val="000000"/>
          <w:szCs w:val="28"/>
          <w:lang w:val="en-US" w:eastAsia="en-US"/>
        </w:rPr>
        <w:t xml:space="preserve"> </w:t>
      </w:r>
      <w:r w:rsidR="00205CAD">
        <w:rPr>
          <w:rFonts w:ascii="Times New Roman" w:eastAsia="Calibri" w:hAnsi="Times New Roman" w:cs="Times New Roman"/>
          <w:color w:val="000000"/>
          <w:szCs w:val="28"/>
          <w:lang w:val="en-US" w:eastAsia="en-US"/>
        </w:rPr>
        <w:t>in</w:t>
      </w:r>
      <w:r w:rsidR="00205CAD" w:rsidRPr="006A4812">
        <w:rPr>
          <w:rFonts w:ascii="Times New Roman" w:eastAsia="Calibri" w:hAnsi="Times New Roman" w:cs="Times New Roman"/>
          <w:color w:val="000000"/>
          <w:szCs w:val="28"/>
          <w:lang w:val="en-US" w:eastAsia="en-US"/>
        </w:rPr>
        <w:t xml:space="preserve"> </w:t>
      </w:r>
      <w:r w:rsidR="00205CAD">
        <w:rPr>
          <w:rFonts w:ascii="Times New Roman" w:eastAsia="Calibri" w:hAnsi="Times New Roman" w:cs="Times New Roman"/>
          <w:color w:val="000000"/>
          <w:szCs w:val="28"/>
          <w:lang w:val="en-US" w:eastAsia="en-US"/>
        </w:rPr>
        <w:t>Finance</w:t>
      </w:r>
      <w:r w:rsidRPr="006A4812">
        <w:rPr>
          <w:rFonts w:ascii="Times New Roman" w:eastAsia="Calibri" w:hAnsi="Times New Roman" w:cs="Times New Roman"/>
          <w:color w:val="000000"/>
          <w:szCs w:val="28"/>
          <w:lang w:val="en-US" w:eastAsia="en-US"/>
        </w:rPr>
        <w:t>»</w:t>
      </w:r>
      <w:r w:rsidR="00205CAD" w:rsidRPr="006A4812">
        <w:rPr>
          <w:rFonts w:ascii="Times New Roman" w:eastAsia="Calibri" w:hAnsi="Times New Roman" w:cs="Times New Roman"/>
          <w:color w:val="000000"/>
          <w:szCs w:val="28"/>
          <w:lang w:val="en-US" w:eastAsia="en-US"/>
        </w:rPr>
        <w:t xml:space="preserve">, </w:t>
      </w:r>
    </w:p>
    <w:p w:rsidR="00320086" w:rsidRDefault="00BC1BA2">
      <w:pPr>
        <w:jc w:val="center"/>
      </w:pPr>
      <w:r>
        <w:rPr>
          <w:rFonts w:ascii="Times New Roman" w:hAnsi="Times New Roman" w:cs="Times New Roman"/>
        </w:rPr>
        <w:t>профиль</w:t>
      </w:r>
      <w:r>
        <w:rPr>
          <w:rFonts w:ascii="Times New Roman" w:eastAsia="Calibri" w:hAnsi="Times New Roman" w:cs="Times New Roman"/>
          <w:color w:val="000000"/>
          <w:szCs w:val="28"/>
          <w:lang w:eastAsia="en-US"/>
        </w:rPr>
        <w:t xml:space="preserve"> </w:t>
      </w:r>
      <w:r w:rsidR="00205CAD">
        <w:rPr>
          <w:rFonts w:ascii="Times New Roman" w:eastAsia="Calibri" w:hAnsi="Times New Roman" w:cs="Times New Roman"/>
          <w:color w:val="000000"/>
          <w:szCs w:val="28"/>
          <w:lang w:eastAsia="en-US"/>
        </w:rPr>
        <w:t>Управление</w:t>
      </w:r>
      <w:r w:rsidR="00205CAD" w:rsidRPr="002B1F06">
        <w:rPr>
          <w:rFonts w:ascii="Times New Roman" w:eastAsia="Calibri" w:hAnsi="Times New Roman" w:cs="Times New Roman"/>
          <w:color w:val="000000"/>
          <w:szCs w:val="28"/>
          <w:lang w:eastAsia="en-US"/>
        </w:rPr>
        <w:t xml:space="preserve"> </w:t>
      </w:r>
      <w:r w:rsidR="00205CAD">
        <w:rPr>
          <w:rFonts w:ascii="Times New Roman" w:eastAsia="Calibri" w:hAnsi="Times New Roman" w:cs="Times New Roman"/>
          <w:color w:val="000000"/>
          <w:szCs w:val="28"/>
          <w:lang w:eastAsia="en-US"/>
        </w:rPr>
        <w:t>финансами</w:t>
      </w:r>
      <w:r w:rsidR="00205CAD" w:rsidRPr="002B1F06">
        <w:rPr>
          <w:rFonts w:ascii="Times New Roman" w:eastAsia="Calibri" w:hAnsi="Times New Roman" w:cs="Times New Roman"/>
          <w:color w:val="000000"/>
          <w:szCs w:val="28"/>
          <w:lang w:eastAsia="en-US"/>
        </w:rPr>
        <w:t>/</w:t>
      </w:r>
      <w:r w:rsidR="00205CAD">
        <w:rPr>
          <w:rFonts w:ascii="Times New Roman" w:eastAsia="Calibri" w:hAnsi="Times New Roman" w:cs="Times New Roman"/>
          <w:color w:val="000000"/>
          <w:szCs w:val="28"/>
          <w:lang w:val="en-US" w:eastAsia="en-US"/>
        </w:rPr>
        <w:t>BBA</w:t>
      </w:r>
      <w:r w:rsidR="00205CAD" w:rsidRPr="002B1F06">
        <w:rPr>
          <w:rFonts w:ascii="Times New Roman" w:eastAsia="Calibri" w:hAnsi="Times New Roman" w:cs="Times New Roman"/>
          <w:color w:val="000000"/>
          <w:szCs w:val="28"/>
          <w:lang w:eastAsia="en-US"/>
        </w:rPr>
        <w:t xml:space="preserve"> </w:t>
      </w:r>
      <w:r w:rsidR="00205CAD">
        <w:rPr>
          <w:rFonts w:ascii="Times New Roman" w:eastAsia="Calibri" w:hAnsi="Times New Roman" w:cs="Times New Roman"/>
          <w:color w:val="000000"/>
          <w:szCs w:val="28"/>
          <w:lang w:val="en-US" w:eastAsia="en-US"/>
        </w:rPr>
        <w:t>in</w:t>
      </w:r>
      <w:r w:rsidR="00205CAD" w:rsidRPr="002B1F06">
        <w:rPr>
          <w:rFonts w:ascii="Times New Roman" w:eastAsia="Calibri" w:hAnsi="Times New Roman" w:cs="Times New Roman"/>
          <w:color w:val="000000"/>
          <w:szCs w:val="28"/>
          <w:lang w:eastAsia="en-US"/>
        </w:rPr>
        <w:t xml:space="preserve"> </w:t>
      </w:r>
      <w:r w:rsidR="00205CAD">
        <w:rPr>
          <w:rFonts w:ascii="Times New Roman" w:eastAsia="Calibri" w:hAnsi="Times New Roman" w:cs="Times New Roman"/>
          <w:color w:val="000000"/>
          <w:szCs w:val="28"/>
          <w:lang w:val="en-US" w:eastAsia="en-US"/>
        </w:rPr>
        <w:t>Finance</w:t>
      </w:r>
    </w:p>
    <w:p w:rsidR="00320086" w:rsidRDefault="00320086">
      <w:pPr>
        <w:jc w:val="center"/>
        <w:rPr>
          <w:rFonts w:ascii="Times New Roman" w:hAnsi="Times New Roman" w:cs="Times New Roman"/>
          <w:szCs w:val="28"/>
        </w:rPr>
      </w:pPr>
    </w:p>
    <w:p w:rsidR="00EF399A" w:rsidRDefault="00EF399A">
      <w:pPr>
        <w:jc w:val="center"/>
        <w:rPr>
          <w:rFonts w:ascii="Times New Roman" w:hAnsi="Times New Roman" w:cs="Times New Roman"/>
          <w:szCs w:val="28"/>
        </w:rPr>
      </w:pPr>
    </w:p>
    <w:p w:rsidR="00EF399A" w:rsidRDefault="00EF399A">
      <w:pPr>
        <w:jc w:val="center"/>
        <w:rPr>
          <w:rFonts w:ascii="Times New Roman" w:hAnsi="Times New Roman" w:cs="Times New Roman"/>
          <w:szCs w:val="28"/>
        </w:rPr>
      </w:pPr>
    </w:p>
    <w:p w:rsidR="00320086" w:rsidRPr="00EF399A" w:rsidRDefault="00205CAD">
      <w:pPr>
        <w:ind w:right="-2"/>
        <w:jc w:val="center"/>
        <w:rPr>
          <w:szCs w:val="28"/>
        </w:rPr>
      </w:pPr>
      <w:r w:rsidRPr="00EF399A">
        <w:rPr>
          <w:rFonts w:ascii="Times New Roman" w:hAnsi="Times New Roman"/>
          <w:i/>
          <w:iCs/>
          <w:szCs w:val="28"/>
        </w:rPr>
        <w:t xml:space="preserve">Рекомендовано Ученым советом Факультета «Высшая школа управления» </w:t>
      </w:r>
    </w:p>
    <w:p w:rsidR="00320086" w:rsidRPr="00EF399A" w:rsidRDefault="00205CAD">
      <w:pPr>
        <w:ind w:right="-2"/>
        <w:jc w:val="center"/>
        <w:rPr>
          <w:szCs w:val="28"/>
        </w:rPr>
      </w:pPr>
      <w:r w:rsidRPr="00EF399A">
        <w:rPr>
          <w:rFonts w:ascii="Times New Roman" w:hAnsi="Times New Roman"/>
          <w:i/>
          <w:iCs/>
          <w:szCs w:val="28"/>
        </w:rPr>
        <w:t>(протокол № 26 от 17.01.2023 г.)</w:t>
      </w:r>
    </w:p>
    <w:p w:rsidR="00320086" w:rsidRPr="00EF399A" w:rsidRDefault="00320086">
      <w:pPr>
        <w:ind w:right="-2"/>
        <w:jc w:val="center"/>
        <w:rPr>
          <w:rFonts w:ascii="Times New Roman" w:hAnsi="Times New Roman"/>
          <w:i/>
          <w:iCs/>
          <w:szCs w:val="28"/>
        </w:rPr>
      </w:pPr>
    </w:p>
    <w:p w:rsidR="00320086" w:rsidRPr="00EF399A" w:rsidRDefault="00205CAD">
      <w:pPr>
        <w:ind w:right="-2"/>
        <w:jc w:val="center"/>
        <w:rPr>
          <w:szCs w:val="28"/>
        </w:rPr>
      </w:pPr>
      <w:r w:rsidRPr="00EF399A">
        <w:rPr>
          <w:rFonts w:ascii="Times New Roman" w:hAnsi="Times New Roman"/>
          <w:i/>
          <w:iCs/>
          <w:szCs w:val="28"/>
        </w:rPr>
        <w:t>Одобрено Советом Департамента менеджмента и инноваций</w:t>
      </w:r>
    </w:p>
    <w:p w:rsidR="00320086" w:rsidRPr="00EF399A" w:rsidRDefault="00205CAD">
      <w:pPr>
        <w:ind w:right="-2"/>
        <w:jc w:val="center"/>
        <w:rPr>
          <w:szCs w:val="28"/>
        </w:rPr>
      </w:pPr>
      <w:r w:rsidRPr="00EF399A">
        <w:rPr>
          <w:rFonts w:ascii="Times New Roman" w:hAnsi="Times New Roman"/>
          <w:i/>
          <w:iCs/>
          <w:szCs w:val="28"/>
        </w:rPr>
        <w:t>(протокол № 09 от 27.</w:t>
      </w:r>
      <w:r w:rsidR="00BC1BA2" w:rsidRPr="00EF399A">
        <w:rPr>
          <w:rFonts w:ascii="Times New Roman" w:hAnsi="Times New Roman"/>
          <w:i/>
          <w:iCs/>
          <w:szCs w:val="28"/>
        </w:rPr>
        <w:t xml:space="preserve"> 12.2022 </w:t>
      </w:r>
      <w:r w:rsidRPr="00EF399A">
        <w:rPr>
          <w:rFonts w:ascii="Times New Roman" w:hAnsi="Times New Roman"/>
          <w:i/>
          <w:iCs/>
          <w:szCs w:val="28"/>
        </w:rPr>
        <w:t>г.)</w:t>
      </w:r>
    </w:p>
    <w:p w:rsidR="00320086" w:rsidRDefault="00320086">
      <w:pPr>
        <w:jc w:val="center"/>
        <w:rPr>
          <w:rFonts w:ascii="Times New Roman" w:hAnsi="Times New Roman" w:cs="Times New Roman"/>
          <w:bCs/>
          <w:caps/>
          <w:szCs w:val="28"/>
        </w:rPr>
      </w:pPr>
    </w:p>
    <w:p w:rsidR="00320086" w:rsidRDefault="00320086" w:rsidP="00EF399A">
      <w:pPr>
        <w:rPr>
          <w:rFonts w:ascii="Times New Roman" w:hAnsi="Times New Roman" w:cs="Times New Roman"/>
          <w:bCs/>
          <w:caps/>
          <w:szCs w:val="28"/>
        </w:rPr>
      </w:pPr>
    </w:p>
    <w:p w:rsidR="00320086" w:rsidRDefault="00320086">
      <w:pPr>
        <w:jc w:val="center"/>
        <w:rPr>
          <w:rFonts w:ascii="Times New Roman" w:hAnsi="Times New Roman" w:cs="Times New Roman"/>
          <w:bCs/>
          <w:caps/>
          <w:szCs w:val="28"/>
        </w:rPr>
      </w:pPr>
    </w:p>
    <w:p w:rsidR="00320086" w:rsidRDefault="00205CAD">
      <w:pPr>
        <w:jc w:val="center"/>
      </w:pPr>
      <w:r>
        <w:rPr>
          <w:rFonts w:ascii="Times New Roman" w:hAnsi="Times New Roman" w:cs="Times New Roman"/>
          <w:bCs/>
          <w:szCs w:val="28"/>
        </w:rPr>
        <w:t xml:space="preserve">Москва </w:t>
      </w:r>
      <w:r>
        <w:rPr>
          <w:rFonts w:ascii="Times New Roman" w:hAnsi="Times New Roman" w:cs="Times New Roman"/>
          <w:bCs/>
          <w:caps/>
          <w:szCs w:val="28"/>
        </w:rPr>
        <w:t>2023</w:t>
      </w:r>
      <w:r>
        <w:br w:type="page"/>
      </w:r>
    </w:p>
    <w:p w:rsidR="00320086" w:rsidRDefault="00205CAD">
      <w:pPr>
        <w:spacing w:line="360" w:lineRule="auto"/>
        <w:jc w:val="center"/>
      </w:pPr>
      <w:r>
        <w:rPr>
          <w:rFonts w:ascii="Times New Roman" w:eastAsia="TimesNewRomanPS-BoldMT" w:hAnsi="Times New Roman" w:cs="Times New Roman"/>
          <w:b/>
          <w:bCs/>
          <w:szCs w:val="28"/>
        </w:rPr>
        <w:lastRenderedPageBreak/>
        <w:t>СОДЕРЖАНИЕ</w:t>
      </w:r>
    </w:p>
    <w:tbl>
      <w:tblPr>
        <w:tblStyle w:val="20"/>
        <w:tblW w:w="9209" w:type="dxa"/>
        <w:tblLayout w:type="fixed"/>
        <w:tblLook w:val="04A0" w:firstRow="1" w:lastRow="0" w:firstColumn="1" w:lastColumn="0" w:noHBand="0" w:noVBand="1"/>
      </w:tblPr>
      <w:tblGrid>
        <w:gridCol w:w="698"/>
        <w:gridCol w:w="7800"/>
        <w:gridCol w:w="711"/>
      </w:tblGrid>
      <w:tr w:rsidR="00320086">
        <w:tc>
          <w:tcPr>
            <w:tcW w:w="698" w:type="dxa"/>
          </w:tcPr>
          <w:p w:rsidR="00320086" w:rsidRDefault="00205CAD">
            <w:pPr>
              <w:widowControl w:val="0"/>
            </w:pPr>
            <w:r>
              <w:rPr>
                <w:rFonts w:ascii="Times New Roman" w:eastAsia="TimesNewRomanPS-BoldMT" w:hAnsi="Times New Roman" w:cs="Times New Roman"/>
                <w:bCs/>
                <w:szCs w:val="28"/>
              </w:rPr>
              <w:t>1.</w:t>
            </w:r>
          </w:p>
        </w:tc>
        <w:tc>
          <w:tcPr>
            <w:tcW w:w="7800" w:type="dxa"/>
          </w:tcPr>
          <w:p w:rsidR="00320086" w:rsidRDefault="00205CAD">
            <w:pPr>
              <w:widowControl w:val="0"/>
              <w:jc w:val="both"/>
            </w:pPr>
            <w:r>
              <w:rPr>
                <w:rFonts w:ascii="Times New Roman" w:eastAsia="TimesNewRomanPSMT" w:hAnsi="Times New Roman" w:cs="Times New Roman"/>
                <w:szCs w:val="28"/>
              </w:rPr>
              <w:t>Наименование дисциплины</w:t>
            </w:r>
          </w:p>
        </w:tc>
        <w:tc>
          <w:tcPr>
            <w:tcW w:w="711" w:type="dxa"/>
          </w:tcPr>
          <w:p w:rsidR="00320086" w:rsidRDefault="00DF2BB3">
            <w:pPr>
              <w:widowControl w:val="0"/>
              <w:jc w:val="center"/>
            </w:pPr>
            <w:r>
              <w:t>3</w:t>
            </w:r>
          </w:p>
        </w:tc>
      </w:tr>
      <w:tr w:rsidR="00320086">
        <w:tc>
          <w:tcPr>
            <w:tcW w:w="698" w:type="dxa"/>
          </w:tcPr>
          <w:p w:rsidR="00320086" w:rsidRDefault="00205CAD">
            <w:pPr>
              <w:widowControl w:val="0"/>
            </w:pPr>
            <w:r>
              <w:rPr>
                <w:rFonts w:ascii="Times New Roman" w:eastAsia="TimesNewRomanPS-BoldMT" w:hAnsi="Times New Roman" w:cs="Times New Roman"/>
                <w:bCs/>
                <w:szCs w:val="28"/>
              </w:rPr>
              <w:t>2.</w:t>
            </w:r>
          </w:p>
        </w:tc>
        <w:tc>
          <w:tcPr>
            <w:tcW w:w="7800" w:type="dxa"/>
          </w:tcPr>
          <w:p w:rsidR="00320086" w:rsidRDefault="00205CAD">
            <w:pPr>
              <w:widowControl w:val="0"/>
              <w:jc w:val="both"/>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1" w:type="dxa"/>
          </w:tcPr>
          <w:p w:rsidR="00320086" w:rsidRDefault="00DF2BB3">
            <w:pPr>
              <w:widowControl w:val="0"/>
              <w:jc w:val="center"/>
            </w:pPr>
            <w:r>
              <w:t>3</w:t>
            </w:r>
          </w:p>
        </w:tc>
      </w:tr>
      <w:tr w:rsidR="00320086">
        <w:tc>
          <w:tcPr>
            <w:tcW w:w="698" w:type="dxa"/>
          </w:tcPr>
          <w:p w:rsidR="00320086" w:rsidRDefault="00205CAD">
            <w:pPr>
              <w:widowControl w:val="0"/>
            </w:pPr>
            <w:r>
              <w:rPr>
                <w:rFonts w:ascii="Times New Roman" w:eastAsia="TimesNewRomanPS-BoldMT" w:hAnsi="Times New Roman" w:cs="Times New Roman"/>
                <w:bCs/>
                <w:szCs w:val="28"/>
              </w:rPr>
              <w:t>3.</w:t>
            </w:r>
          </w:p>
        </w:tc>
        <w:tc>
          <w:tcPr>
            <w:tcW w:w="7800" w:type="dxa"/>
          </w:tcPr>
          <w:p w:rsidR="00320086" w:rsidRDefault="00205CAD">
            <w:pPr>
              <w:widowControl w:val="0"/>
              <w:jc w:val="both"/>
            </w:pPr>
            <w:r>
              <w:rPr>
                <w:rFonts w:ascii="Times New Roman" w:eastAsia="TimesNewRomanPSMT" w:hAnsi="Times New Roman" w:cs="Times New Roman"/>
                <w:szCs w:val="28"/>
              </w:rPr>
              <w:t>Место дисциплины в структуре образовательной программы</w:t>
            </w:r>
          </w:p>
        </w:tc>
        <w:tc>
          <w:tcPr>
            <w:tcW w:w="711" w:type="dxa"/>
          </w:tcPr>
          <w:p w:rsidR="00320086" w:rsidRDefault="00DF2BB3">
            <w:pPr>
              <w:widowControl w:val="0"/>
              <w:jc w:val="center"/>
            </w:pPr>
            <w:r>
              <w:t>4</w:t>
            </w:r>
          </w:p>
        </w:tc>
      </w:tr>
      <w:tr w:rsidR="00320086">
        <w:tc>
          <w:tcPr>
            <w:tcW w:w="698" w:type="dxa"/>
          </w:tcPr>
          <w:p w:rsidR="00320086" w:rsidRDefault="00205CAD">
            <w:pPr>
              <w:widowControl w:val="0"/>
            </w:pPr>
            <w:r>
              <w:rPr>
                <w:rFonts w:ascii="Times New Roman" w:eastAsia="TimesNewRomanPS-BoldMT" w:hAnsi="Times New Roman" w:cs="Times New Roman"/>
                <w:bCs/>
                <w:szCs w:val="28"/>
              </w:rPr>
              <w:t>4.</w:t>
            </w:r>
          </w:p>
        </w:tc>
        <w:tc>
          <w:tcPr>
            <w:tcW w:w="7800" w:type="dxa"/>
          </w:tcPr>
          <w:p w:rsidR="00320086" w:rsidRDefault="00205CAD">
            <w:pPr>
              <w:widowControl w:val="0"/>
              <w:jc w:val="both"/>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1" w:type="dxa"/>
          </w:tcPr>
          <w:p w:rsidR="00320086" w:rsidRDefault="00DF2BB3">
            <w:pPr>
              <w:widowControl w:val="0"/>
              <w:jc w:val="center"/>
            </w:pPr>
            <w:r>
              <w:t>4</w:t>
            </w:r>
          </w:p>
        </w:tc>
      </w:tr>
      <w:tr w:rsidR="00320086">
        <w:tc>
          <w:tcPr>
            <w:tcW w:w="698" w:type="dxa"/>
          </w:tcPr>
          <w:p w:rsidR="00320086" w:rsidRDefault="00205CAD">
            <w:pPr>
              <w:widowControl w:val="0"/>
            </w:pPr>
            <w:r>
              <w:rPr>
                <w:rFonts w:ascii="Times New Roman" w:eastAsia="TimesNewRomanPS-BoldMT" w:hAnsi="Times New Roman" w:cs="Times New Roman"/>
                <w:bCs/>
                <w:szCs w:val="28"/>
              </w:rPr>
              <w:t>5.</w:t>
            </w:r>
          </w:p>
        </w:tc>
        <w:tc>
          <w:tcPr>
            <w:tcW w:w="7800" w:type="dxa"/>
          </w:tcPr>
          <w:p w:rsidR="00320086" w:rsidRDefault="00205CAD">
            <w:pPr>
              <w:widowControl w:val="0"/>
              <w:jc w:val="both"/>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1" w:type="dxa"/>
          </w:tcPr>
          <w:p w:rsidR="00320086" w:rsidRDefault="00DF2BB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320086">
        <w:tc>
          <w:tcPr>
            <w:tcW w:w="698" w:type="dxa"/>
          </w:tcPr>
          <w:p w:rsidR="00320086" w:rsidRDefault="00205CAD">
            <w:pPr>
              <w:widowControl w:val="0"/>
            </w:pPr>
            <w:r>
              <w:rPr>
                <w:rFonts w:ascii="Times New Roman" w:eastAsia="TimesNewRomanPS-BoldMT" w:hAnsi="Times New Roman" w:cs="Times New Roman"/>
                <w:bCs/>
                <w:szCs w:val="28"/>
              </w:rPr>
              <w:t>5.1.</w:t>
            </w:r>
          </w:p>
        </w:tc>
        <w:tc>
          <w:tcPr>
            <w:tcW w:w="7800" w:type="dxa"/>
          </w:tcPr>
          <w:p w:rsidR="00320086" w:rsidRDefault="00205CAD">
            <w:pPr>
              <w:widowControl w:val="0"/>
              <w:jc w:val="both"/>
            </w:pPr>
            <w:r>
              <w:rPr>
                <w:rFonts w:ascii="Times New Roman" w:eastAsia="TimesNewRomanPSMT" w:hAnsi="Times New Roman" w:cs="Times New Roman"/>
                <w:szCs w:val="28"/>
              </w:rPr>
              <w:t>Содержание дисциплины</w:t>
            </w:r>
          </w:p>
        </w:tc>
        <w:tc>
          <w:tcPr>
            <w:tcW w:w="711" w:type="dxa"/>
          </w:tcPr>
          <w:p w:rsidR="00320086" w:rsidRPr="00DF2BB3" w:rsidRDefault="00DF2BB3">
            <w:pPr>
              <w:widowControl w:val="0"/>
              <w:jc w:val="center"/>
              <w:rPr>
                <w:rFonts w:ascii="Times New Roman" w:hAnsi="Times New Roman" w:cs="Times New Roman"/>
              </w:rPr>
            </w:pPr>
            <w:r w:rsidRPr="00DF2BB3">
              <w:rPr>
                <w:rFonts w:ascii="Times New Roman" w:hAnsi="Times New Roman" w:cs="Times New Roman"/>
              </w:rPr>
              <w:t>5</w:t>
            </w:r>
          </w:p>
        </w:tc>
      </w:tr>
      <w:tr w:rsidR="00320086">
        <w:tc>
          <w:tcPr>
            <w:tcW w:w="698" w:type="dxa"/>
          </w:tcPr>
          <w:p w:rsidR="00320086" w:rsidRDefault="00205CAD">
            <w:pPr>
              <w:widowControl w:val="0"/>
            </w:pPr>
            <w:r>
              <w:rPr>
                <w:rFonts w:ascii="Times New Roman" w:eastAsia="TimesNewRomanPS-BoldMT" w:hAnsi="Times New Roman" w:cs="Times New Roman"/>
                <w:bCs/>
                <w:szCs w:val="28"/>
              </w:rPr>
              <w:t>5.2.</w:t>
            </w:r>
          </w:p>
        </w:tc>
        <w:tc>
          <w:tcPr>
            <w:tcW w:w="7800" w:type="dxa"/>
          </w:tcPr>
          <w:p w:rsidR="00320086" w:rsidRDefault="00205CAD">
            <w:pPr>
              <w:widowControl w:val="0"/>
              <w:jc w:val="both"/>
            </w:pPr>
            <w:r>
              <w:rPr>
                <w:rFonts w:ascii="Times New Roman" w:eastAsia="TimesNewRomanPS-BoldMT" w:hAnsi="Times New Roman" w:cs="Times New Roman"/>
                <w:szCs w:val="28"/>
              </w:rPr>
              <w:t>Учебно-тематический план</w:t>
            </w:r>
          </w:p>
        </w:tc>
        <w:tc>
          <w:tcPr>
            <w:tcW w:w="711" w:type="dxa"/>
          </w:tcPr>
          <w:p w:rsidR="00320086" w:rsidRPr="00DF2BB3" w:rsidRDefault="00DF2BB3">
            <w:pPr>
              <w:widowControl w:val="0"/>
              <w:jc w:val="center"/>
              <w:rPr>
                <w:rFonts w:ascii="Times New Roman" w:hAnsi="Times New Roman" w:cs="Times New Roman"/>
              </w:rPr>
            </w:pPr>
            <w:r>
              <w:rPr>
                <w:rFonts w:ascii="Times New Roman" w:hAnsi="Times New Roman" w:cs="Times New Roman"/>
              </w:rPr>
              <w:t>9</w:t>
            </w:r>
          </w:p>
        </w:tc>
      </w:tr>
      <w:tr w:rsidR="00320086">
        <w:tc>
          <w:tcPr>
            <w:tcW w:w="698" w:type="dxa"/>
          </w:tcPr>
          <w:p w:rsidR="00320086" w:rsidRDefault="00205CAD">
            <w:pPr>
              <w:widowControl w:val="0"/>
            </w:pPr>
            <w:r>
              <w:rPr>
                <w:rFonts w:ascii="Times New Roman" w:eastAsia="TimesNewRomanPS-BoldMT" w:hAnsi="Times New Roman" w:cs="Times New Roman"/>
                <w:bCs/>
                <w:szCs w:val="28"/>
              </w:rPr>
              <w:t>5.3.</w:t>
            </w:r>
          </w:p>
        </w:tc>
        <w:tc>
          <w:tcPr>
            <w:tcW w:w="7800" w:type="dxa"/>
          </w:tcPr>
          <w:p w:rsidR="00320086" w:rsidRDefault="00205CAD">
            <w:pPr>
              <w:widowControl w:val="0"/>
              <w:jc w:val="both"/>
            </w:pPr>
            <w:r>
              <w:rPr>
                <w:rFonts w:ascii="Times New Roman" w:eastAsia="TimesNewRomanPSMT" w:hAnsi="Times New Roman" w:cs="Times New Roman"/>
                <w:bCs/>
                <w:szCs w:val="28"/>
              </w:rPr>
              <w:t>Содержание семинаров, практических занятий</w:t>
            </w:r>
          </w:p>
        </w:tc>
        <w:tc>
          <w:tcPr>
            <w:tcW w:w="711" w:type="dxa"/>
          </w:tcPr>
          <w:p w:rsidR="00320086" w:rsidRPr="00DF2BB3" w:rsidRDefault="00DF2BB3">
            <w:pPr>
              <w:widowControl w:val="0"/>
              <w:jc w:val="center"/>
              <w:rPr>
                <w:rFonts w:ascii="Times New Roman" w:hAnsi="Times New Roman" w:cs="Times New Roman"/>
              </w:rPr>
            </w:pPr>
            <w:r>
              <w:rPr>
                <w:rFonts w:ascii="Times New Roman" w:hAnsi="Times New Roman" w:cs="Times New Roman"/>
              </w:rPr>
              <w:t>10</w:t>
            </w:r>
          </w:p>
        </w:tc>
      </w:tr>
      <w:tr w:rsidR="00320086">
        <w:tc>
          <w:tcPr>
            <w:tcW w:w="698" w:type="dxa"/>
          </w:tcPr>
          <w:p w:rsidR="00320086" w:rsidRDefault="00205CAD">
            <w:pPr>
              <w:widowControl w:val="0"/>
            </w:pPr>
            <w:r>
              <w:rPr>
                <w:rFonts w:ascii="Times New Roman" w:eastAsia="TimesNewRomanPS-BoldMT" w:hAnsi="Times New Roman" w:cs="Times New Roman"/>
                <w:bCs/>
                <w:szCs w:val="28"/>
              </w:rPr>
              <w:t>6.</w:t>
            </w:r>
          </w:p>
        </w:tc>
        <w:tc>
          <w:tcPr>
            <w:tcW w:w="7800" w:type="dxa"/>
          </w:tcPr>
          <w:p w:rsidR="00320086" w:rsidRDefault="00205CAD">
            <w:pPr>
              <w:widowControl w:val="0"/>
              <w:jc w:val="both"/>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11" w:type="dxa"/>
          </w:tcPr>
          <w:p w:rsidR="00320086" w:rsidRPr="00DF2BB3" w:rsidRDefault="00DF2BB3">
            <w:pPr>
              <w:widowControl w:val="0"/>
              <w:jc w:val="center"/>
              <w:rPr>
                <w:rFonts w:ascii="Times New Roman" w:hAnsi="Times New Roman" w:cs="Times New Roman"/>
              </w:rPr>
            </w:pPr>
            <w:r>
              <w:rPr>
                <w:rFonts w:ascii="Times New Roman" w:hAnsi="Times New Roman" w:cs="Times New Roman"/>
              </w:rPr>
              <w:t>11</w:t>
            </w:r>
          </w:p>
        </w:tc>
      </w:tr>
      <w:tr w:rsidR="00320086">
        <w:tc>
          <w:tcPr>
            <w:tcW w:w="698" w:type="dxa"/>
          </w:tcPr>
          <w:p w:rsidR="00320086" w:rsidRDefault="00205CAD">
            <w:pPr>
              <w:widowControl w:val="0"/>
            </w:pPr>
            <w:r>
              <w:rPr>
                <w:rFonts w:ascii="Times New Roman" w:eastAsia="TimesNewRomanPS-BoldMT" w:hAnsi="Times New Roman" w:cs="Times New Roman"/>
                <w:bCs/>
                <w:szCs w:val="28"/>
              </w:rPr>
              <w:t>6.1.</w:t>
            </w:r>
          </w:p>
        </w:tc>
        <w:tc>
          <w:tcPr>
            <w:tcW w:w="7800" w:type="dxa"/>
          </w:tcPr>
          <w:p w:rsidR="00320086" w:rsidRDefault="00205CAD">
            <w:pPr>
              <w:widowControl w:val="0"/>
              <w:jc w:val="both"/>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11" w:type="dxa"/>
          </w:tcPr>
          <w:p w:rsidR="00320086" w:rsidRPr="00DF2BB3" w:rsidRDefault="00DF2BB3">
            <w:pPr>
              <w:widowControl w:val="0"/>
              <w:jc w:val="center"/>
              <w:rPr>
                <w:rFonts w:ascii="Times New Roman" w:hAnsi="Times New Roman" w:cs="Times New Roman"/>
              </w:rPr>
            </w:pPr>
            <w:r>
              <w:rPr>
                <w:rFonts w:ascii="Times New Roman" w:hAnsi="Times New Roman" w:cs="Times New Roman"/>
              </w:rPr>
              <w:t>11</w:t>
            </w:r>
          </w:p>
        </w:tc>
      </w:tr>
      <w:tr w:rsidR="00320086">
        <w:tc>
          <w:tcPr>
            <w:tcW w:w="698" w:type="dxa"/>
          </w:tcPr>
          <w:p w:rsidR="00320086" w:rsidRDefault="00205CAD">
            <w:pPr>
              <w:widowControl w:val="0"/>
            </w:pPr>
            <w:r>
              <w:rPr>
                <w:rFonts w:ascii="Times New Roman" w:eastAsia="TimesNewRomanPS-BoldMT" w:hAnsi="Times New Roman" w:cs="Times New Roman"/>
                <w:bCs/>
                <w:szCs w:val="28"/>
              </w:rPr>
              <w:t>6.2.</w:t>
            </w:r>
          </w:p>
        </w:tc>
        <w:tc>
          <w:tcPr>
            <w:tcW w:w="7800" w:type="dxa"/>
          </w:tcPr>
          <w:p w:rsidR="00320086" w:rsidRDefault="00205CAD">
            <w:pPr>
              <w:widowControl w:val="0"/>
              <w:jc w:val="both"/>
            </w:pPr>
            <w:r>
              <w:rPr>
                <w:rFonts w:ascii="Times New Roman" w:hAnsi="Times New Roman" w:cs="Times New Roman"/>
                <w:bCs/>
                <w:szCs w:val="28"/>
              </w:rPr>
              <w:t>Перечень вопросов, заданий, тем для подготовки к текущему контролю</w:t>
            </w:r>
          </w:p>
        </w:tc>
        <w:tc>
          <w:tcPr>
            <w:tcW w:w="711" w:type="dxa"/>
          </w:tcPr>
          <w:p w:rsidR="00320086" w:rsidRPr="00DF2BB3" w:rsidRDefault="00DF2BB3">
            <w:pPr>
              <w:widowControl w:val="0"/>
              <w:jc w:val="center"/>
              <w:rPr>
                <w:rFonts w:ascii="Times New Roman" w:hAnsi="Times New Roman" w:cs="Times New Roman"/>
              </w:rPr>
            </w:pPr>
            <w:r>
              <w:rPr>
                <w:rFonts w:ascii="Times New Roman" w:hAnsi="Times New Roman" w:cs="Times New Roman"/>
              </w:rPr>
              <w:t>13</w:t>
            </w:r>
          </w:p>
        </w:tc>
      </w:tr>
      <w:tr w:rsidR="00320086">
        <w:tc>
          <w:tcPr>
            <w:tcW w:w="698" w:type="dxa"/>
          </w:tcPr>
          <w:p w:rsidR="00320086" w:rsidRDefault="00205CAD">
            <w:pPr>
              <w:widowControl w:val="0"/>
            </w:pPr>
            <w:r>
              <w:rPr>
                <w:rFonts w:ascii="Times New Roman" w:eastAsia="TimesNewRomanPS-BoldMT" w:hAnsi="Times New Roman" w:cs="Times New Roman"/>
                <w:bCs/>
                <w:szCs w:val="28"/>
              </w:rPr>
              <w:t>7.</w:t>
            </w:r>
          </w:p>
        </w:tc>
        <w:tc>
          <w:tcPr>
            <w:tcW w:w="7800" w:type="dxa"/>
          </w:tcPr>
          <w:p w:rsidR="00320086" w:rsidRDefault="00205CAD">
            <w:pPr>
              <w:keepNext/>
              <w:keepLines/>
              <w:widowControl w:val="0"/>
              <w:jc w:val="both"/>
              <w:outlineLvl w:val="3"/>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11" w:type="dxa"/>
          </w:tcPr>
          <w:p w:rsidR="00320086" w:rsidRPr="00DF2BB3" w:rsidRDefault="00DF2BB3">
            <w:pPr>
              <w:widowControl w:val="0"/>
              <w:jc w:val="center"/>
              <w:rPr>
                <w:rFonts w:ascii="Times New Roman" w:hAnsi="Times New Roman" w:cs="Times New Roman"/>
              </w:rPr>
            </w:pPr>
            <w:r>
              <w:rPr>
                <w:rFonts w:ascii="Times New Roman" w:hAnsi="Times New Roman" w:cs="Times New Roman"/>
              </w:rPr>
              <w:t>13</w:t>
            </w:r>
          </w:p>
        </w:tc>
      </w:tr>
      <w:tr w:rsidR="00320086">
        <w:tc>
          <w:tcPr>
            <w:tcW w:w="698" w:type="dxa"/>
          </w:tcPr>
          <w:p w:rsidR="00320086" w:rsidRDefault="00205CAD">
            <w:pPr>
              <w:widowControl w:val="0"/>
            </w:pPr>
            <w:r>
              <w:rPr>
                <w:rFonts w:ascii="Times New Roman" w:eastAsia="TimesNewRomanPS-BoldMT" w:hAnsi="Times New Roman" w:cs="Times New Roman"/>
                <w:bCs/>
                <w:szCs w:val="28"/>
              </w:rPr>
              <w:t>8.</w:t>
            </w:r>
          </w:p>
        </w:tc>
        <w:tc>
          <w:tcPr>
            <w:tcW w:w="7800" w:type="dxa"/>
          </w:tcPr>
          <w:p w:rsidR="00320086" w:rsidRDefault="00205CAD">
            <w:pPr>
              <w:widowControl w:val="0"/>
              <w:jc w:val="both"/>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11" w:type="dxa"/>
          </w:tcPr>
          <w:p w:rsidR="00320086" w:rsidRPr="00DF2BB3" w:rsidRDefault="00DF2BB3">
            <w:pPr>
              <w:widowControl w:val="0"/>
              <w:jc w:val="center"/>
              <w:rPr>
                <w:rFonts w:ascii="Times New Roman" w:hAnsi="Times New Roman" w:cs="Times New Roman"/>
              </w:rPr>
            </w:pPr>
            <w:r>
              <w:rPr>
                <w:rFonts w:ascii="Times New Roman" w:hAnsi="Times New Roman" w:cs="Times New Roman"/>
              </w:rPr>
              <w:t>16</w:t>
            </w:r>
          </w:p>
        </w:tc>
      </w:tr>
      <w:tr w:rsidR="00320086">
        <w:tc>
          <w:tcPr>
            <w:tcW w:w="698" w:type="dxa"/>
          </w:tcPr>
          <w:p w:rsidR="00320086" w:rsidRDefault="00205CAD">
            <w:pPr>
              <w:widowControl w:val="0"/>
            </w:pPr>
            <w:r>
              <w:rPr>
                <w:rFonts w:ascii="Times New Roman" w:eastAsia="TimesNewRomanPS-BoldMT" w:hAnsi="Times New Roman" w:cs="Times New Roman"/>
                <w:bCs/>
                <w:szCs w:val="28"/>
              </w:rPr>
              <w:t>9.</w:t>
            </w:r>
          </w:p>
        </w:tc>
        <w:tc>
          <w:tcPr>
            <w:tcW w:w="7800" w:type="dxa"/>
          </w:tcPr>
          <w:p w:rsidR="00320086" w:rsidRDefault="00205CAD">
            <w:pPr>
              <w:keepNext/>
              <w:keepLines/>
              <w:widowControl w:val="0"/>
              <w:jc w:val="both"/>
              <w:outlineLvl w:val="3"/>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11" w:type="dxa"/>
          </w:tcPr>
          <w:p w:rsidR="00320086" w:rsidRPr="00DF2BB3" w:rsidRDefault="00DF2BB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18</w:t>
            </w:r>
          </w:p>
        </w:tc>
      </w:tr>
      <w:tr w:rsidR="00320086">
        <w:tc>
          <w:tcPr>
            <w:tcW w:w="698" w:type="dxa"/>
          </w:tcPr>
          <w:p w:rsidR="00320086" w:rsidRDefault="00205CAD">
            <w:pPr>
              <w:widowControl w:val="0"/>
            </w:pPr>
            <w:r>
              <w:rPr>
                <w:rFonts w:ascii="Times New Roman" w:eastAsia="TimesNewRomanPS-BoldMT" w:hAnsi="Times New Roman" w:cs="Times New Roman"/>
                <w:bCs/>
                <w:szCs w:val="28"/>
              </w:rPr>
              <w:t>10.</w:t>
            </w:r>
          </w:p>
        </w:tc>
        <w:tc>
          <w:tcPr>
            <w:tcW w:w="7800" w:type="dxa"/>
          </w:tcPr>
          <w:p w:rsidR="00320086" w:rsidRDefault="00205CAD">
            <w:pPr>
              <w:keepNext/>
              <w:keepLines/>
              <w:widowControl w:val="0"/>
              <w:jc w:val="both"/>
              <w:outlineLvl w:val="3"/>
            </w:pPr>
            <w:r>
              <w:rPr>
                <w:rFonts w:ascii="Times New Roman" w:hAnsi="Times New Roman" w:cs="Times New Roman"/>
                <w:bCs/>
                <w:szCs w:val="28"/>
              </w:rPr>
              <w:t>Методические указания для обучающихся по освоению дисциплины</w:t>
            </w:r>
          </w:p>
        </w:tc>
        <w:tc>
          <w:tcPr>
            <w:tcW w:w="711" w:type="dxa"/>
          </w:tcPr>
          <w:p w:rsidR="00320086" w:rsidRPr="00DF2BB3" w:rsidRDefault="00DF2BB3">
            <w:pPr>
              <w:widowControl w:val="0"/>
              <w:jc w:val="center"/>
              <w:rPr>
                <w:rFonts w:ascii="Times New Roman" w:hAnsi="Times New Roman" w:cs="Times New Roman"/>
              </w:rPr>
            </w:pPr>
            <w:r>
              <w:rPr>
                <w:rFonts w:ascii="Times New Roman" w:hAnsi="Times New Roman" w:cs="Times New Roman"/>
              </w:rPr>
              <w:t>19</w:t>
            </w:r>
          </w:p>
        </w:tc>
      </w:tr>
      <w:tr w:rsidR="00320086">
        <w:tc>
          <w:tcPr>
            <w:tcW w:w="698" w:type="dxa"/>
          </w:tcPr>
          <w:p w:rsidR="00320086" w:rsidRDefault="00205CAD">
            <w:pPr>
              <w:widowControl w:val="0"/>
            </w:pPr>
            <w:r>
              <w:rPr>
                <w:rFonts w:ascii="Times New Roman" w:eastAsia="TimesNewRomanPS-BoldMT" w:hAnsi="Times New Roman" w:cs="Times New Roman"/>
                <w:bCs/>
                <w:szCs w:val="28"/>
              </w:rPr>
              <w:t>11.</w:t>
            </w:r>
          </w:p>
        </w:tc>
        <w:tc>
          <w:tcPr>
            <w:tcW w:w="7800" w:type="dxa"/>
          </w:tcPr>
          <w:p w:rsidR="00320086" w:rsidRDefault="00205CAD">
            <w:pPr>
              <w:widowControl w:val="0"/>
              <w:tabs>
                <w:tab w:val="left" w:pos="0"/>
                <w:tab w:val="left" w:pos="360"/>
                <w:tab w:val="left" w:pos="1100"/>
              </w:tabs>
              <w:jc w:val="both"/>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1" w:type="dxa"/>
          </w:tcPr>
          <w:p w:rsidR="00320086" w:rsidRPr="00DF2BB3" w:rsidRDefault="00DF2BB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25</w:t>
            </w:r>
          </w:p>
        </w:tc>
      </w:tr>
      <w:tr w:rsidR="00320086">
        <w:trPr>
          <w:trHeight w:val="258"/>
        </w:trPr>
        <w:tc>
          <w:tcPr>
            <w:tcW w:w="698" w:type="dxa"/>
          </w:tcPr>
          <w:p w:rsidR="00320086" w:rsidRDefault="00205CAD">
            <w:pPr>
              <w:widowControl w:val="0"/>
            </w:pPr>
            <w:r>
              <w:rPr>
                <w:rFonts w:ascii="Times New Roman" w:eastAsia="TimesNewRomanPS-BoldMT" w:hAnsi="Times New Roman" w:cs="Times New Roman"/>
                <w:bCs/>
                <w:szCs w:val="28"/>
              </w:rPr>
              <w:t>12.</w:t>
            </w:r>
          </w:p>
        </w:tc>
        <w:tc>
          <w:tcPr>
            <w:tcW w:w="7800" w:type="dxa"/>
          </w:tcPr>
          <w:p w:rsidR="00320086" w:rsidRDefault="00205CAD">
            <w:pPr>
              <w:widowControl w:val="0"/>
              <w:tabs>
                <w:tab w:val="left" w:pos="0"/>
                <w:tab w:val="left" w:pos="360"/>
                <w:tab w:val="left" w:pos="1100"/>
              </w:tabs>
              <w:jc w:val="both"/>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11" w:type="dxa"/>
          </w:tcPr>
          <w:p w:rsidR="00320086" w:rsidRPr="00DF2BB3" w:rsidRDefault="00DF2BB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26</w:t>
            </w:r>
            <w:bookmarkStart w:id="0" w:name="_GoBack"/>
            <w:bookmarkEnd w:id="0"/>
          </w:p>
        </w:tc>
      </w:tr>
    </w:tbl>
    <w:p w:rsidR="00320086" w:rsidRDefault="00320086">
      <w:pPr>
        <w:keepNext/>
        <w:keepLines/>
        <w:jc w:val="center"/>
        <w:outlineLvl w:val="3"/>
        <w:rPr>
          <w:rFonts w:ascii="Times New Roman" w:hAnsi="Times New Roman" w:cs="Times New Roman"/>
          <w:bCs/>
          <w:szCs w:val="28"/>
        </w:rPr>
      </w:pPr>
    </w:p>
    <w:p w:rsidR="00320086" w:rsidRDefault="00320086">
      <w:pPr>
        <w:keepNext/>
        <w:keepLines/>
        <w:jc w:val="center"/>
        <w:outlineLvl w:val="3"/>
        <w:rPr>
          <w:rFonts w:ascii="Times New Roman" w:hAnsi="Times New Roman" w:cs="Times New Roman"/>
          <w:bCs/>
          <w:szCs w:val="28"/>
        </w:rPr>
      </w:pPr>
    </w:p>
    <w:p w:rsidR="00320086" w:rsidRDefault="00320086">
      <w:pPr>
        <w:keepNext/>
        <w:keepLines/>
        <w:jc w:val="center"/>
        <w:outlineLvl w:val="3"/>
        <w:rPr>
          <w:rFonts w:ascii="Times New Roman" w:hAnsi="Times New Roman" w:cs="Times New Roman"/>
          <w:bCs/>
          <w:szCs w:val="28"/>
        </w:rPr>
      </w:pPr>
    </w:p>
    <w:p w:rsidR="00320086" w:rsidRDefault="00205CAD">
      <w:pPr>
        <w:spacing w:after="160" w:line="259" w:lineRule="auto"/>
        <w:rPr>
          <w:rFonts w:ascii="Times New Roman" w:eastAsia="TimesNewRomanPS-BoldMT" w:hAnsi="Times New Roman" w:cs="Times New Roman"/>
          <w:b/>
          <w:bCs/>
          <w:szCs w:val="28"/>
        </w:rPr>
      </w:pPr>
      <w:r>
        <w:br w:type="page"/>
      </w:r>
    </w:p>
    <w:p w:rsidR="00320086" w:rsidRDefault="00205CAD">
      <w:pPr>
        <w:shd w:val="clear" w:color="auto" w:fill="FFFFFF"/>
        <w:spacing w:line="360" w:lineRule="auto"/>
        <w:ind w:left="708"/>
        <w:jc w:val="both"/>
      </w:pPr>
      <w:r>
        <w:rPr>
          <w:rFonts w:ascii="Times New Roman" w:hAnsi="Times New Roman" w:cs="Times New Roman"/>
          <w:b/>
          <w:szCs w:val="28"/>
        </w:rPr>
        <w:lastRenderedPageBreak/>
        <w:t>1. Наименование дисциплины</w:t>
      </w:r>
    </w:p>
    <w:p w:rsidR="00320086" w:rsidRDefault="00205CAD">
      <w:pPr>
        <w:widowControl w:val="0"/>
        <w:spacing w:line="360" w:lineRule="auto"/>
        <w:ind w:firstLine="709"/>
      </w:pPr>
      <w:r>
        <w:rPr>
          <w:rFonts w:ascii="Times New Roman" w:eastAsia="Calibri" w:hAnsi="Times New Roman" w:cs="Times New Roman"/>
          <w:szCs w:val="28"/>
        </w:rPr>
        <w:t>Развитие предпринимательских навыков</w:t>
      </w:r>
    </w:p>
    <w:p w:rsidR="00320086" w:rsidRDefault="00205CAD">
      <w:pPr>
        <w:pStyle w:val="63"/>
        <w:shd w:val="clear" w:color="auto" w:fill="auto"/>
        <w:spacing w:before="0" w:after="0" w:line="360" w:lineRule="auto"/>
        <w:ind w:right="-427" w:firstLine="709"/>
        <w:jc w:val="both"/>
      </w:pPr>
      <w:r>
        <w:rPr>
          <w:rStyle w:val="43"/>
          <w:rFonts w:cs="Times New Roman"/>
          <w:b/>
          <w:spacing w:val="0"/>
          <w:sz w:val="28"/>
          <w:szCs w:val="28"/>
          <w:shd w:val="clear" w:color="auto" w:fill="auto"/>
        </w:rPr>
        <w:t xml:space="preserve">2. </w:t>
      </w:r>
      <w:r>
        <w:rPr>
          <w:rStyle w:val="43"/>
          <w:b/>
          <w:spacing w:val="0"/>
          <w:sz w:val="28"/>
          <w:szCs w:val="28"/>
          <w:shd w:val="clear" w:color="auto" w:fil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20086" w:rsidRDefault="00320086">
      <w:pPr>
        <w:pStyle w:val="63"/>
        <w:shd w:val="clear" w:color="auto" w:fill="auto"/>
        <w:spacing w:before="0" w:after="0" w:line="276" w:lineRule="auto"/>
        <w:ind w:right="-427" w:firstLine="709"/>
        <w:jc w:val="center"/>
        <w:rPr>
          <w:b/>
          <w:spacing w:val="0"/>
          <w:sz w:val="28"/>
          <w:szCs w:val="28"/>
        </w:rPr>
      </w:pPr>
    </w:p>
    <w:tbl>
      <w:tblPr>
        <w:tblW w:w="9781" w:type="dxa"/>
        <w:tblInd w:w="-5" w:type="dxa"/>
        <w:tblLayout w:type="fixed"/>
        <w:tblLook w:val="04A0" w:firstRow="1" w:lastRow="0" w:firstColumn="1" w:lastColumn="0" w:noHBand="0" w:noVBand="1"/>
      </w:tblPr>
      <w:tblGrid>
        <w:gridCol w:w="990"/>
        <w:gridCol w:w="2130"/>
        <w:gridCol w:w="2834"/>
        <w:gridCol w:w="3827"/>
      </w:tblGrid>
      <w:tr w:rsidR="00320086" w:rsidTr="00081BE6">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320086" w:rsidRDefault="00205CAD">
            <w:pPr>
              <w:widowControl w:val="0"/>
              <w:tabs>
                <w:tab w:val="left" w:pos="540"/>
              </w:tabs>
              <w:contextualSpacing/>
              <w:jc w:val="center"/>
            </w:pPr>
            <w:r>
              <w:rPr>
                <w:rFonts w:ascii="Times New Roman" w:hAnsi="Times New Roman" w:cs="Times New Roman"/>
                <w:sz w:val="24"/>
              </w:rPr>
              <w:t>Код компе-</w:t>
            </w:r>
            <w:proofErr w:type="spellStart"/>
            <w:r>
              <w:rPr>
                <w:rFonts w:ascii="Times New Roman" w:hAnsi="Times New Roman" w:cs="Times New Roman"/>
                <w:sz w:val="24"/>
              </w:rPr>
              <w:t>тенции</w:t>
            </w:r>
            <w:proofErr w:type="spellEnd"/>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rsidR="00320086" w:rsidRDefault="00205CAD">
            <w:pPr>
              <w:widowControl w:val="0"/>
              <w:tabs>
                <w:tab w:val="left" w:pos="540"/>
              </w:tabs>
              <w:contextualSpacing/>
              <w:jc w:val="center"/>
            </w:pPr>
            <w:r>
              <w:rPr>
                <w:rFonts w:ascii="Times New Roman" w:hAnsi="Times New Roman" w:cs="Times New Roman"/>
                <w:sz w:val="24"/>
              </w:rPr>
              <w:t>Наименование компетенции</w:t>
            </w:r>
          </w:p>
        </w:tc>
        <w:tc>
          <w:tcPr>
            <w:tcW w:w="2834" w:type="dxa"/>
            <w:tcBorders>
              <w:top w:val="single" w:sz="4" w:space="0" w:color="000000"/>
              <w:left w:val="single" w:sz="4" w:space="0" w:color="000000"/>
              <w:bottom w:val="single" w:sz="4" w:space="0" w:color="000000"/>
              <w:right w:val="single" w:sz="4" w:space="0" w:color="000000"/>
            </w:tcBorders>
            <w:shd w:val="clear" w:color="auto" w:fill="auto"/>
          </w:tcPr>
          <w:p w:rsidR="00320086" w:rsidRDefault="00205CAD">
            <w:pPr>
              <w:widowControl w:val="0"/>
              <w:tabs>
                <w:tab w:val="left" w:pos="540"/>
              </w:tabs>
              <w:contextualSpacing/>
              <w:jc w:val="center"/>
            </w:pPr>
            <w:r>
              <w:rPr>
                <w:rFonts w:ascii="Times New Roman" w:hAnsi="Times New Roman" w:cs="Times New Roman"/>
                <w:sz w:val="24"/>
              </w:rPr>
              <w:t>Индикаторы достижения компетенции</w:t>
            </w:r>
            <w:r>
              <w:rPr>
                <w:rStyle w:val="ab"/>
                <w:rFonts w:ascii="Times New Roman" w:hAnsi="Times New Roman" w:cs="Times New Roman"/>
                <w:sz w:val="24"/>
              </w:rPr>
              <w:footnoteReference w:id="1"/>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320086" w:rsidRDefault="00205CAD">
            <w:pPr>
              <w:widowControl w:val="0"/>
              <w:tabs>
                <w:tab w:val="left" w:pos="540"/>
              </w:tabs>
              <w:contextualSpacing/>
              <w:jc w:val="center"/>
            </w:pPr>
            <w:r>
              <w:rPr>
                <w:rFonts w:ascii="Times New Roman" w:hAnsi="Times New Roman" w:cs="Times New Roman"/>
                <w:sz w:val="24"/>
              </w:rPr>
              <w:t>Результаты обучения (владения</w:t>
            </w:r>
            <w:r>
              <w:rPr>
                <w:rStyle w:val="ab"/>
                <w:rFonts w:ascii="Times New Roman" w:hAnsi="Times New Roman" w:cs="Times New Roman"/>
                <w:sz w:val="24"/>
              </w:rPr>
              <w:footnoteReference w:id="2"/>
            </w:r>
            <w:r>
              <w:rPr>
                <w:rFonts w:ascii="Times New Roman" w:hAnsi="Times New Roman" w:cs="Times New Roman"/>
                <w:sz w:val="24"/>
              </w:rPr>
              <w:t>, умения и знания), соотнесенные с компетенциями/индикаторами достижения компетенции</w:t>
            </w:r>
          </w:p>
        </w:tc>
      </w:tr>
      <w:tr w:rsidR="00081BE6" w:rsidTr="009D6EED">
        <w:tc>
          <w:tcPr>
            <w:tcW w:w="9781" w:type="dxa"/>
            <w:gridSpan w:val="4"/>
            <w:tcBorders>
              <w:top w:val="single" w:sz="4" w:space="0" w:color="000000"/>
              <w:left w:val="single" w:sz="4" w:space="0" w:color="000000"/>
              <w:bottom w:val="single" w:sz="4" w:space="0" w:color="000000"/>
              <w:right w:val="single" w:sz="4" w:space="0" w:color="000000"/>
            </w:tcBorders>
            <w:shd w:val="clear" w:color="auto" w:fill="auto"/>
          </w:tcPr>
          <w:p w:rsidR="00081BE6" w:rsidRDefault="00081BE6">
            <w:pPr>
              <w:widowControl w:val="0"/>
              <w:tabs>
                <w:tab w:val="left" w:pos="540"/>
              </w:tabs>
              <w:contextualSpacing/>
              <w:jc w:val="center"/>
              <w:rPr>
                <w:rFonts w:ascii="Times New Roman" w:hAnsi="Times New Roman" w:cs="Times New Roman"/>
                <w:sz w:val="24"/>
              </w:rPr>
            </w:pPr>
            <w:r>
              <w:rPr>
                <w:rFonts w:ascii="Times New Roman" w:eastAsia="Calibri" w:hAnsi="Times New Roman" w:cs="Times New Roman"/>
                <w:b/>
                <w:bCs/>
                <w:sz w:val="24"/>
                <w:lang w:eastAsia="en-US"/>
              </w:rPr>
              <w:t xml:space="preserve">профиль «Бизнес и предпринимательство / </w:t>
            </w:r>
            <w:r>
              <w:rPr>
                <w:rFonts w:ascii="Times New Roman" w:eastAsia="Calibri" w:hAnsi="Times New Roman" w:cs="Times New Roman"/>
                <w:b/>
                <w:bCs/>
                <w:sz w:val="24"/>
                <w:lang w:eastAsia="en-US"/>
              </w:rPr>
              <w:br/>
            </w:r>
            <w:proofErr w:type="spellStart"/>
            <w:r>
              <w:rPr>
                <w:rFonts w:ascii="Times New Roman" w:eastAsia="Calibri" w:hAnsi="Times New Roman" w:cs="Times New Roman"/>
                <w:b/>
                <w:bCs/>
                <w:sz w:val="24"/>
                <w:lang w:eastAsia="en-US"/>
              </w:rPr>
              <w:t>Business</w:t>
            </w:r>
            <w:proofErr w:type="spellEnd"/>
            <w:r>
              <w:rPr>
                <w:rFonts w:ascii="Times New Roman" w:eastAsia="Calibri" w:hAnsi="Times New Roman" w:cs="Times New Roman"/>
                <w:b/>
                <w:bCs/>
                <w:sz w:val="24"/>
                <w:lang w:eastAsia="en-US"/>
              </w:rPr>
              <w:t xml:space="preserve"> &amp; </w:t>
            </w:r>
            <w:proofErr w:type="spellStart"/>
            <w:r>
              <w:rPr>
                <w:rFonts w:ascii="Times New Roman" w:eastAsia="Calibri" w:hAnsi="Times New Roman" w:cs="Times New Roman"/>
                <w:b/>
                <w:bCs/>
                <w:sz w:val="24"/>
                <w:lang w:eastAsia="en-US"/>
              </w:rPr>
              <w:t>Entrepreneurship</w:t>
            </w:r>
            <w:proofErr w:type="spellEnd"/>
            <w:r>
              <w:rPr>
                <w:rFonts w:ascii="Times New Roman" w:eastAsia="Calibri" w:hAnsi="Times New Roman" w:cs="Times New Roman"/>
                <w:b/>
                <w:bCs/>
                <w:sz w:val="24"/>
                <w:lang w:eastAsia="en-US"/>
              </w:rPr>
              <w:t>»,</w:t>
            </w:r>
          </w:p>
        </w:tc>
      </w:tr>
      <w:tr w:rsidR="00081BE6" w:rsidTr="00081BE6">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081BE6" w:rsidRDefault="00081BE6">
            <w:pPr>
              <w:widowControl w:val="0"/>
              <w:tabs>
                <w:tab w:val="left" w:pos="540"/>
              </w:tabs>
              <w:contextualSpacing/>
              <w:jc w:val="center"/>
              <w:rPr>
                <w:rFonts w:ascii="Times New Roman" w:hAnsi="Times New Roman" w:cs="Times New Roman"/>
                <w:sz w:val="24"/>
              </w:rPr>
            </w:pPr>
            <w:r>
              <w:rPr>
                <w:rFonts w:ascii="Times New Roman" w:hAnsi="Times New Roman" w:cs="Times New Roman"/>
                <w:sz w:val="22"/>
                <w:szCs w:val="22"/>
              </w:rPr>
              <w:t>ПКП-1</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rsidR="00081BE6" w:rsidRPr="00081BE6" w:rsidRDefault="00081BE6" w:rsidP="00081BE6">
            <w:pPr>
              <w:widowControl w:val="0"/>
              <w:jc w:val="both"/>
              <w:rPr>
                <w:sz w:val="24"/>
              </w:rPr>
            </w:pPr>
            <w:r w:rsidRPr="00081BE6">
              <w:rPr>
                <w:rFonts w:ascii="Times New Roman" w:hAnsi="Times New Roman" w:cs="Times New Roman"/>
                <w:sz w:val="24"/>
              </w:rPr>
              <w:t>Способность планировать, организовывать и контролировать командную работу, вести деловые переговоры и реагировать на изменения</w:t>
            </w:r>
          </w:p>
          <w:p w:rsidR="00081BE6" w:rsidRDefault="00081BE6">
            <w:pPr>
              <w:widowControl w:val="0"/>
              <w:tabs>
                <w:tab w:val="left" w:pos="540"/>
              </w:tabs>
              <w:contextualSpacing/>
              <w:jc w:val="center"/>
              <w:rPr>
                <w:rFonts w:ascii="Times New Roman" w:hAnsi="Times New Roman" w:cs="Times New Roman"/>
                <w:sz w:val="24"/>
              </w:rPr>
            </w:pPr>
          </w:p>
        </w:tc>
        <w:tc>
          <w:tcPr>
            <w:tcW w:w="2834" w:type="dxa"/>
            <w:tcBorders>
              <w:top w:val="single" w:sz="4" w:space="0" w:color="000000"/>
              <w:left w:val="single" w:sz="4" w:space="0" w:color="000000"/>
              <w:bottom w:val="single" w:sz="4" w:space="0" w:color="000000"/>
              <w:right w:val="single" w:sz="4" w:space="0" w:color="000000"/>
            </w:tcBorders>
            <w:shd w:val="clear" w:color="auto" w:fill="auto"/>
          </w:tcPr>
          <w:p w:rsidR="00081BE6" w:rsidRDefault="00081BE6" w:rsidP="00081BE6">
            <w:pPr>
              <w:widowControl w:val="0"/>
              <w:jc w:val="both"/>
              <w:rPr>
                <w:rFonts w:ascii="Times New Roman" w:hAnsi="Times New Roman" w:cs="Times New Roman"/>
                <w:sz w:val="24"/>
              </w:rPr>
            </w:pPr>
            <w:r>
              <w:rPr>
                <w:rFonts w:ascii="Times New Roman" w:hAnsi="Times New Roman" w:cs="Times New Roman"/>
                <w:sz w:val="24"/>
              </w:rPr>
              <w:t>1. </w:t>
            </w:r>
            <w:r w:rsidRPr="00081BE6">
              <w:rPr>
                <w:rFonts w:ascii="Times New Roman" w:hAnsi="Times New Roman" w:cs="Times New Roman"/>
                <w:sz w:val="24"/>
              </w:rPr>
              <w:t>Демонстрирует владение методами планирования, организации и контроля командной работы.</w:t>
            </w:r>
          </w:p>
          <w:p w:rsidR="00081BE6" w:rsidRPr="00081BE6" w:rsidRDefault="00081BE6" w:rsidP="00081BE6">
            <w:pPr>
              <w:widowControl w:val="0"/>
              <w:jc w:val="both"/>
              <w:rPr>
                <w:rFonts w:ascii="Times New Roman" w:hAnsi="Times New Roman" w:cs="Times New Roman"/>
                <w:sz w:val="24"/>
              </w:rPr>
            </w:pPr>
          </w:p>
          <w:p w:rsidR="00081BE6" w:rsidRDefault="00081BE6" w:rsidP="00081BE6">
            <w:pPr>
              <w:widowControl w:val="0"/>
              <w:tabs>
                <w:tab w:val="left" w:pos="540"/>
              </w:tabs>
              <w:contextualSpacing/>
              <w:rPr>
                <w:rFonts w:ascii="Times New Roman" w:hAnsi="Times New Roman" w:cs="Times New Roman"/>
                <w:sz w:val="24"/>
              </w:rPr>
            </w:pPr>
            <w:r>
              <w:rPr>
                <w:rFonts w:ascii="Times New Roman" w:hAnsi="Times New Roman" w:cs="Times New Roman"/>
                <w:sz w:val="24"/>
              </w:rPr>
              <w:t xml:space="preserve">2. </w:t>
            </w:r>
            <w:r w:rsidRPr="00081BE6">
              <w:rPr>
                <w:rFonts w:ascii="Times New Roman" w:hAnsi="Times New Roman" w:cs="Times New Roman"/>
                <w:sz w:val="24"/>
              </w:rPr>
              <w:t>Применяет современные отечественные и зарубежные переговорные технологии в ходе деловых коммуникаций</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081BE6" w:rsidRDefault="00081BE6" w:rsidP="00081BE6">
            <w:pPr>
              <w:widowControl w:val="0"/>
              <w:ind w:left="33"/>
              <w:jc w:val="both"/>
            </w:pPr>
            <w:r>
              <w:rPr>
                <w:rFonts w:ascii="Times New Roman" w:eastAsia="Arial Unicode MS" w:hAnsi="Times New Roman" w:cs="Times New Roman"/>
                <w:b/>
                <w:color w:val="000000"/>
                <w:sz w:val="22"/>
                <w:szCs w:val="22"/>
                <w:u w:color="000000"/>
              </w:rPr>
              <w:t>Знать:</w:t>
            </w:r>
            <w:r>
              <w:rPr>
                <w:rFonts w:ascii="Times New Roman" w:eastAsia="Arial Unicode MS" w:hAnsi="Times New Roman" w:cs="Times New Roman"/>
                <w:color w:val="000000"/>
                <w:sz w:val="22"/>
                <w:szCs w:val="22"/>
                <w:u w:color="000000"/>
              </w:rPr>
              <w:t xml:space="preserve"> методы планирования, организации и контроля командной работы.</w:t>
            </w:r>
          </w:p>
          <w:p w:rsidR="00081BE6" w:rsidRDefault="00081BE6" w:rsidP="00081BE6">
            <w:pPr>
              <w:widowControl w:val="0"/>
              <w:ind w:left="33"/>
              <w:jc w:val="both"/>
              <w:rPr>
                <w:rFonts w:ascii="Times New Roman" w:eastAsia="Arial Unicode MS" w:hAnsi="Times New Roman" w:cs="Times New Roman"/>
                <w:color w:val="000000"/>
                <w:sz w:val="22"/>
                <w:szCs w:val="22"/>
                <w:u w:color="000000"/>
              </w:rPr>
            </w:pPr>
            <w:r>
              <w:rPr>
                <w:rFonts w:ascii="Times New Roman" w:eastAsia="Arial Unicode MS" w:hAnsi="Times New Roman" w:cs="Times New Roman"/>
                <w:b/>
                <w:color w:val="000000"/>
                <w:sz w:val="22"/>
                <w:szCs w:val="22"/>
                <w:u w:color="000000"/>
              </w:rPr>
              <w:t>Уметь:</w:t>
            </w:r>
            <w:r>
              <w:rPr>
                <w:rFonts w:ascii="Times New Roman" w:eastAsia="Arial Unicode MS" w:hAnsi="Times New Roman" w:cs="Times New Roman"/>
                <w:color w:val="000000"/>
                <w:sz w:val="22"/>
                <w:szCs w:val="22"/>
                <w:u w:color="000000"/>
              </w:rPr>
              <w:t xml:space="preserve"> демонстрировать владение методами планирования, организации и контроля командной работы.</w:t>
            </w:r>
          </w:p>
          <w:p w:rsidR="00081BE6" w:rsidRDefault="00081BE6" w:rsidP="00081BE6">
            <w:pPr>
              <w:widowControl w:val="0"/>
              <w:ind w:left="33"/>
              <w:jc w:val="both"/>
            </w:pPr>
          </w:p>
          <w:p w:rsidR="00081BE6" w:rsidRDefault="00081BE6" w:rsidP="00081BE6">
            <w:pPr>
              <w:widowControl w:val="0"/>
              <w:jc w:val="both"/>
            </w:pPr>
            <w:r>
              <w:rPr>
                <w:rFonts w:ascii="Times New Roman" w:eastAsia="Arial Unicode MS" w:hAnsi="Times New Roman" w:cs="Times New Roman"/>
                <w:b/>
                <w:color w:val="000000"/>
                <w:sz w:val="22"/>
                <w:szCs w:val="22"/>
                <w:u w:color="000000"/>
              </w:rPr>
              <w:t>Знать:</w:t>
            </w:r>
            <w:r>
              <w:rPr>
                <w:rFonts w:ascii="Times New Roman" w:eastAsia="Arial Unicode MS" w:hAnsi="Times New Roman" w:cs="Times New Roman"/>
                <w:color w:val="000000"/>
                <w:sz w:val="22"/>
                <w:szCs w:val="22"/>
                <w:u w:color="000000"/>
              </w:rPr>
              <w:t xml:space="preserve"> современные отечественные и зарубежные переговорные технологии в ходе деловых коммуникаций.</w:t>
            </w:r>
          </w:p>
          <w:p w:rsidR="00081BE6" w:rsidRDefault="00081BE6" w:rsidP="00081BE6">
            <w:pPr>
              <w:widowControl w:val="0"/>
              <w:jc w:val="both"/>
            </w:pPr>
            <w:r>
              <w:rPr>
                <w:rFonts w:ascii="Times New Roman" w:eastAsia="Arial Unicode MS" w:hAnsi="Times New Roman" w:cs="Times New Roman"/>
                <w:b/>
                <w:color w:val="000000"/>
                <w:sz w:val="22"/>
                <w:szCs w:val="22"/>
                <w:u w:color="000000"/>
              </w:rPr>
              <w:t>Уметь:</w:t>
            </w:r>
            <w:r>
              <w:rPr>
                <w:rFonts w:ascii="Times New Roman" w:eastAsia="Arial Unicode MS" w:hAnsi="Times New Roman" w:cs="Times New Roman"/>
                <w:color w:val="000000"/>
                <w:sz w:val="22"/>
                <w:szCs w:val="22"/>
                <w:u w:color="000000"/>
              </w:rPr>
              <w:t xml:space="preserve"> использовать </w:t>
            </w:r>
            <w:r>
              <w:rPr>
                <w:rFonts w:ascii="Times New Roman" w:hAnsi="Times New Roman"/>
                <w:sz w:val="22"/>
              </w:rPr>
              <w:t>современные отечественные и зарубежные переговорные технологии в ходе деловых коммуникаций.</w:t>
            </w:r>
          </w:p>
          <w:p w:rsidR="00081BE6" w:rsidRDefault="00081BE6">
            <w:pPr>
              <w:widowControl w:val="0"/>
              <w:tabs>
                <w:tab w:val="left" w:pos="540"/>
              </w:tabs>
              <w:contextualSpacing/>
              <w:jc w:val="center"/>
              <w:rPr>
                <w:rFonts w:ascii="Times New Roman" w:hAnsi="Times New Roman" w:cs="Times New Roman"/>
                <w:sz w:val="24"/>
              </w:rPr>
            </w:pPr>
          </w:p>
        </w:tc>
      </w:tr>
      <w:tr w:rsidR="00081BE6" w:rsidTr="00AD03B5">
        <w:tc>
          <w:tcPr>
            <w:tcW w:w="9781" w:type="dxa"/>
            <w:gridSpan w:val="4"/>
            <w:tcBorders>
              <w:top w:val="single" w:sz="4" w:space="0" w:color="000000"/>
              <w:left w:val="single" w:sz="4" w:space="0" w:color="000000"/>
              <w:bottom w:val="single" w:sz="4" w:space="0" w:color="000000"/>
              <w:right w:val="single" w:sz="4" w:space="0" w:color="000000"/>
            </w:tcBorders>
            <w:shd w:val="clear" w:color="auto" w:fill="auto"/>
          </w:tcPr>
          <w:p w:rsidR="00081BE6" w:rsidRDefault="00081BE6">
            <w:pPr>
              <w:widowControl w:val="0"/>
              <w:tabs>
                <w:tab w:val="left" w:pos="540"/>
              </w:tabs>
              <w:contextualSpacing/>
              <w:jc w:val="center"/>
              <w:rPr>
                <w:rFonts w:ascii="Times New Roman" w:hAnsi="Times New Roman" w:cs="Times New Roman"/>
                <w:sz w:val="24"/>
              </w:rPr>
            </w:pPr>
            <w:r>
              <w:rPr>
                <w:rFonts w:ascii="Times New Roman" w:eastAsia="Calibri" w:hAnsi="Times New Roman" w:cs="Times New Roman"/>
                <w:b/>
                <w:bCs/>
                <w:sz w:val="24"/>
                <w:lang w:eastAsia="en-US"/>
              </w:rPr>
              <w:t xml:space="preserve">профиль «Управление маркетингом / </w:t>
            </w:r>
            <w:proofErr w:type="spellStart"/>
            <w:r>
              <w:rPr>
                <w:rFonts w:ascii="Times New Roman" w:eastAsia="Calibri" w:hAnsi="Times New Roman" w:cs="Times New Roman"/>
                <w:b/>
                <w:bCs/>
                <w:sz w:val="24"/>
                <w:lang w:eastAsia="en-US"/>
              </w:rPr>
              <w:t>Marketing</w:t>
            </w:r>
            <w:proofErr w:type="spellEnd"/>
            <w:r>
              <w:rPr>
                <w:rFonts w:ascii="Times New Roman" w:eastAsia="Calibri" w:hAnsi="Times New Roman" w:cs="Times New Roman"/>
                <w:b/>
                <w:bCs/>
                <w:sz w:val="24"/>
                <w:lang w:eastAsia="en-US"/>
              </w:rPr>
              <w:t xml:space="preserve"> </w:t>
            </w:r>
            <w:proofErr w:type="spellStart"/>
            <w:r>
              <w:rPr>
                <w:rFonts w:ascii="Times New Roman" w:eastAsia="Calibri" w:hAnsi="Times New Roman" w:cs="Times New Roman"/>
                <w:b/>
                <w:bCs/>
                <w:sz w:val="24"/>
                <w:lang w:eastAsia="en-US"/>
              </w:rPr>
              <w:t>Management</w:t>
            </w:r>
            <w:proofErr w:type="spellEnd"/>
            <w:r>
              <w:rPr>
                <w:rFonts w:ascii="Times New Roman" w:eastAsia="Calibri" w:hAnsi="Times New Roman" w:cs="Times New Roman"/>
                <w:b/>
                <w:bCs/>
                <w:sz w:val="24"/>
                <w:lang w:eastAsia="en-US"/>
              </w:rPr>
              <w:t>»</w:t>
            </w:r>
          </w:p>
        </w:tc>
      </w:tr>
      <w:tr w:rsidR="00081BE6" w:rsidTr="00081BE6">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081BE6" w:rsidRDefault="00081BE6" w:rsidP="00081BE6">
            <w:pPr>
              <w:widowControl w:val="0"/>
              <w:tabs>
                <w:tab w:val="left" w:pos="540"/>
              </w:tabs>
              <w:contextualSpacing/>
              <w:jc w:val="center"/>
              <w:rPr>
                <w:rFonts w:ascii="Times New Roman" w:hAnsi="Times New Roman" w:cs="Times New Roman"/>
                <w:sz w:val="24"/>
              </w:rPr>
            </w:pPr>
            <w:r>
              <w:rPr>
                <w:rFonts w:ascii="Times New Roman" w:hAnsi="Times New Roman" w:cs="Times New Roman"/>
                <w:sz w:val="22"/>
                <w:szCs w:val="22"/>
              </w:rPr>
              <w:t>ПКП-1</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rsidR="00081BE6" w:rsidRPr="00081BE6" w:rsidRDefault="00081BE6" w:rsidP="00081BE6">
            <w:pPr>
              <w:widowControl w:val="0"/>
              <w:jc w:val="both"/>
              <w:rPr>
                <w:sz w:val="24"/>
              </w:rPr>
            </w:pPr>
            <w:r w:rsidRPr="00081BE6">
              <w:rPr>
                <w:rFonts w:ascii="Times New Roman" w:hAnsi="Times New Roman" w:cs="Times New Roman"/>
                <w:sz w:val="24"/>
              </w:rPr>
              <w:t>Способность планировать, организовывать и контролировать командную работу, вести деловые переговоры и реагировать на изменения</w:t>
            </w:r>
          </w:p>
          <w:p w:rsidR="00081BE6" w:rsidRDefault="00081BE6" w:rsidP="00081BE6">
            <w:pPr>
              <w:widowControl w:val="0"/>
              <w:tabs>
                <w:tab w:val="left" w:pos="540"/>
              </w:tabs>
              <w:contextualSpacing/>
              <w:jc w:val="center"/>
              <w:rPr>
                <w:rFonts w:ascii="Times New Roman" w:hAnsi="Times New Roman" w:cs="Times New Roman"/>
                <w:sz w:val="24"/>
              </w:rPr>
            </w:pPr>
          </w:p>
        </w:tc>
        <w:tc>
          <w:tcPr>
            <w:tcW w:w="2834" w:type="dxa"/>
            <w:tcBorders>
              <w:top w:val="single" w:sz="4" w:space="0" w:color="000000"/>
              <w:left w:val="single" w:sz="4" w:space="0" w:color="000000"/>
              <w:bottom w:val="single" w:sz="4" w:space="0" w:color="000000"/>
              <w:right w:val="single" w:sz="4" w:space="0" w:color="000000"/>
            </w:tcBorders>
            <w:shd w:val="clear" w:color="auto" w:fill="auto"/>
          </w:tcPr>
          <w:p w:rsidR="00081BE6" w:rsidRDefault="00081BE6" w:rsidP="00081BE6">
            <w:pPr>
              <w:widowControl w:val="0"/>
              <w:jc w:val="both"/>
              <w:rPr>
                <w:rFonts w:ascii="Times New Roman" w:hAnsi="Times New Roman" w:cs="Times New Roman"/>
                <w:sz w:val="24"/>
              </w:rPr>
            </w:pPr>
            <w:r>
              <w:rPr>
                <w:rFonts w:ascii="Times New Roman" w:hAnsi="Times New Roman" w:cs="Times New Roman"/>
                <w:sz w:val="24"/>
              </w:rPr>
              <w:t>1. </w:t>
            </w:r>
            <w:r w:rsidRPr="00081BE6">
              <w:rPr>
                <w:rFonts w:ascii="Times New Roman" w:hAnsi="Times New Roman" w:cs="Times New Roman"/>
                <w:sz w:val="24"/>
              </w:rPr>
              <w:t>Демонстрирует владение методами планирования, организации и контроля командной работы.</w:t>
            </w:r>
          </w:p>
          <w:p w:rsidR="00081BE6" w:rsidRPr="00081BE6" w:rsidRDefault="00081BE6" w:rsidP="00081BE6">
            <w:pPr>
              <w:widowControl w:val="0"/>
              <w:jc w:val="both"/>
              <w:rPr>
                <w:rFonts w:ascii="Times New Roman" w:hAnsi="Times New Roman" w:cs="Times New Roman"/>
                <w:sz w:val="24"/>
              </w:rPr>
            </w:pPr>
          </w:p>
          <w:p w:rsidR="00081BE6" w:rsidRDefault="00081BE6" w:rsidP="00081BE6">
            <w:pPr>
              <w:widowControl w:val="0"/>
              <w:tabs>
                <w:tab w:val="left" w:pos="540"/>
              </w:tabs>
              <w:contextualSpacing/>
              <w:rPr>
                <w:rFonts w:ascii="Times New Roman" w:hAnsi="Times New Roman" w:cs="Times New Roman"/>
                <w:sz w:val="24"/>
              </w:rPr>
            </w:pPr>
            <w:r>
              <w:rPr>
                <w:rFonts w:ascii="Times New Roman" w:hAnsi="Times New Roman" w:cs="Times New Roman"/>
                <w:sz w:val="24"/>
              </w:rPr>
              <w:t xml:space="preserve">2. </w:t>
            </w:r>
            <w:r w:rsidRPr="00081BE6">
              <w:rPr>
                <w:rFonts w:ascii="Times New Roman" w:hAnsi="Times New Roman" w:cs="Times New Roman"/>
                <w:sz w:val="24"/>
              </w:rPr>
              <w:t>Применяет современные отечественные и зарубежные переговорные технологии в ходе деловых коммуникаций</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081BE6" w:rsidRDefault="00081BE6" w:rsidP="00081BE6">
            <w:pPr>
              <w:widowControl w:val="0"/>
              <w:ind w:left="33"/>
              <w:jc w:val="both"/>
            </w:pPr>
            <w:r>
              <w:rPr>
                <w:rFonts w:ascii="Times New Roman" w:eastAsia="Arial Unicode MS" w:hAnsi="Times New Roman" w:cs="Times New Roman"/>
                <w:b/>
                <w:color w:val="000000"/>
                <w:sz w:val="22"/>
                <w:szCs w:val="22"/>
                <w:u w:color="000000"/>
              </w:rPr>
              <w:t>Знать:</w:t>
            </w:r>
            <w:r>
              <w:rPr>
                <w:rFonts w:ascii="Times New Roman" w:eastAsia="Arial Unicode MS" w:hAnsi="Times New Roman" w:cs="Times New Roman"/>
                <w:color w:val="000000"/>
                <w:sz w:val="22"/>
                <w:szCs w:val="22"/>
                <w:u w:color="000000"/>
              </w:rPr>
              <w:t xml:space="preserve"> методы планирования, организации и контроля командной работы.</w:t>
            </w:r>
          </w:p>
          <w:p w:rsidR="00081BE6" w:rsidRDefault="00081BE6" w:rsidP="00081BE6">
            <w:pPr>
              <w:widowControl w:val="0"/>
              <w:ind w:left="33"/>
              <w:jc w:val="both"/>
              <w:rPr>
                <w:rFonts w:ascii="Times New Roman" w:eastAsia="Arial Unicode MS" w:hAnsi="Times New Roman" w:cs="Times New Roman"/>
                <w:color w:val="000000"/>
                <w:sz w:val="22"/>
                <w:szCs w:val="22"/>
                <w:u w:color="000000"/>
              </w:rPr>
            </w:pPr>
            <w:r>
              <w:rPr>
                <w:rFonts w:ascii="Times New Roman" w:eastAsia="Arial Unicode MS" w:hAnsi="Times New Roman" w:cs="Times New Roman"/>
                <w:b/>
                <w:color w:val="000000"/>
                <w:sz w:val="22"/>
                <w:szCs w:val="22"/>
                <w:u w:color="000000"/>
              </w:rPr>
              <w:t>Уметь:</w:t>
            </w:r>
            <w:r>
              <w:rPr>
                <w:rFonts w:ascii="Times New Roman" w:eastAsia="Arial Unicode MS" w:hAnsi="Times New Roman" w:cs="Times New Roman"/>
                <w:color w:val="000000"/>
                <w:sz w:val="22"/>
                <w:szCs w:val="22"/>
                <w:u w:color="000000"/>
              </w:rPr>
              <w:t xml:space="preserve"> демонстрировать владение методами планирования, организации и контроля командной работы.</w:t>
            </w:r>
          </w:p>
          <w:p w:rsidR="00081BE6" w:rsidRDefault="00081BE6" w:rsidP="00081BE6">
            <w:pPr>
              <w:widowControl w:val="0"/>
              <w:ind w:left="33"/>
              <w:jc w:val="both"/>
            </w:pPr>
          </w:p>
          <w:p w:rsidR="00081BE6" w:rsidRDefault="00081BE6" w:rsidP="00081BE6">
            <w:pPr>
              <w:widowControl w:val="0"/>
              <w:jc w:val="both"/>
            </w:pPr>
            <w:r>
              <w:rPr>
                <w:rFonts w:ascii="Times New Roman" w:eastAsia="Arial Unicode MS" w:hAnsi="Times New Roman" w:cs="Times New Roman"/>
                <w:b/>
                <w:color w:val="000000"/>
                <w:sz w:val="22"/>
                <w:szCs w:val="22"/>
                <w:u w:color="000000"/>
              </w:rPr>
              <w:t>Знать:</w:t>
            </w:r>
            <w:r>
              <w:rPr>
                <w:rFonts w:ascii="Times New Roman" w:eastAsia="Arial Unicode MS" w:hAnsi="Times New Roman" w:cs="Times New Roman"/>
                <w:color w:val="000000"/>
                <w:sz w:val="22"/>
                <w:szCs w:val="22"/>
                <w:u w:color="000000"/>
              </w:rPr>
              <w:t xml:space="preserve"> современные отечественные и зарубежные переговорные технологии в ходе деловых коммуникаций.</w:t>
            </w:r>
          </w:p>
          <w:p w:rsidR="00081BE6" w:rsidRDefault="00081BE6" w:rsidP="00081BE6">
            <w:pPr>
              <w:widowControl w:val="0"/>
              <w:jc w:val="both"/>
            </w:pPr>
            <w:r>
              <w:rPr>
                <w:rFonts w:ascii="Times New Roman" w:eastAsia="Arial Unicode MS" w:hAnsi="Times New Roman" w:cs="Times New Roman"/>
                <w:b/>
                <w:color w:val="000000"/>
                <w:sz w:val="22"/>
                <w:szCs w:val="22"/>
                <w:u w:color="000000"/>
              </w:rPr>
              <w:t>Уметь:</w:t>
            </w:r>
            <w:r>
              <w:rPr>
                <w:rFonts w:ascii="Times New Roman" w:eastAsia="Arial Unicode MS" w:hAnsi="Times New Roman" w:cs="Times New Roman"/>
                <w:color w:val="000000"/>
                <w:sz w:val="22"/>
                <w:szCs w:val="22"/>
                <w:u w:color="000000"/>
              </w:rPr>
              <w:t xml:space="preserve"> использовать </w:t>
            </w:r>
            <w:r>
              <w:rPr>
                <w:rFonts w:ascii="Times New Roman" w:hAnsi="Times New Roman"/>
                <w:sz w:val="22"/>
              </w:rPr>
              <w:t>современные отечественные и зарубежные переговорные технологии в ходе деловых коммуникаций.</w:t>
            </w:r>
          </w:p>
          <w:p w:rsidR="00081BE6" w:rsidRDefault="00081BE6" w:rsidP="00081BE6">
            <w:pPr>
              <w:widowControl w:val="0"/>
              <w:tabs>
                <w:tab w:val="left" w:pos="540"/>
              </w:tabs>
              <w:contextualSpacing/>
              <w:jc w:val="center"/>
              <w:rPr>
                <w:rFonts w:ascii="Times New Roman" w:hAnsi="Times New Roman" w:cs="Times New Roman"/>
                <w:sz w:val="24"/>
              </w:rPr>
            </w:pPr>
          </w:p>
        </w:tc>
      </w:tr>
      <w:tr w:rsidR="00081BE6" w:rsidTr="00475639">
        <w:tc>
          <w:tcPr>
            <w:tcW w:w="9781" w:type="dxa"/>
            <w:gridSpan w:val="4"/>
            <w:tcBorders>
              <w:top w:val="single" w:sz="4" w:space="0" w:color="000000"/>
              <w:left w:val="single" w:sz="4" w:space="0" w:color="000000"/>
              <w:bottom w:val="single" w:sz="4" w:space="0" w:color="000000"/>
              <w:right w:val="single" w:sz="4" w:space="0" w:color="000000"/>
            </w:tcBorders>
            <w:shd w:val="clear" w:color="auto" w:fill="auto"/>
          </w:tcPr>
          <w:p w:rsidR="00081BE6" w:rsidRPr="00081BE6" w:rsidRDefault="00081BE6" w:rsidP="00081BE6">
            <w:pPr>
              <w:widowControl w:val="0"/>
              <w:jc w:val="both"/>
              <w:rPr>
                <w:rFonts w:ascii="Times New Roman" w:hAnsi="Times New Roman" w:cs="Times New Roman"/>
                <w:sz w:val="24"/>
              </w:rPr>
            </w:pPr>
            <w:r>
              <w:rPr>
                <w:rFonts w:ascii="Times New Roman" w:eastAsia="Calibri" w:hAnsi="Times New Roman" w:cs="Times New Roman"/>
                <w:b/>
                <w:bCs/>
                <w:color w:val="000000"/>
                <w:sz w:val="24"/>
                <w:lang w:eastAsia="en-US"/>
              </w:rPr>
              <w:t xml:space="preserve">                         профиль </w:t>
            </w:r>
            <w:r w:rsidRPr="00081BE6">
              <w:rPr>
                <w:rFonts w:ascii="Times New Roman" w:eastAsia="Calibri" w:hAnsi="Times New Roman" w:cs="Times New Roman"/>
                <w:b/>
                <w:bCs/>
                <w:color w:val="000000"/>
                <w:sz w:val="24"/>
                <w:lang w:eastAsia="en-US"/>
              </w:rPr>
              <w:t>«Управление финансами/</w:t>
            </w:r>
            <w:r w:rsidRPr="00081BE6">
              <w:rPr>
                <w:rFonts w:ascii="Times New Roman" w:eastAsia="Calibri" w:hAnsi="Times New Roman" w:cs="Times New Roman"/>
                <w:b/>
                <w:bCs/>
                <w:color w:val="000000"/>
                <w:sz w:val="24"/>
                <w:lang w:val="en-US" w:eastAsia="en-US"/>
              </w:rPr>
              <w:t>BBA</w:t>
            </w:r>
            <w:r w:rsidRPr="00081BE6">
              <w:rPr>
                <w:rFonts w:ascii="Times New Roman" w:eastAsia="Calibri" w:hAnsi="Times New Roman" w:cs="Times New Roman"/>
                <w:b/>
                <w:bCs/>
                <w:color w:val="000000"/>
                <w:sz w:val="24"/>
                <w:lang w:eastAsia="en-US"/>
              </w:rPr>
              <w:t xml:space="preserve"> </w:t>
            </w:r>
            <w:r w:rsidRPr="00081BE6">
              <w:rPr>
                <w:rFonts w:ascii="Times New Roman" w:eastAsia="Calibri" w:hAnsi="Times New Roman" w:cs="Times New Roman"/>
                <w:b/>
                <w:bCs/>
                <w:color w:val="000000"/>
                <w:sz w:val="24"/>
                <w:lang w:val="en-US" w:eastAsia="en-US"/>
              </w:rPr>
              <w:t>in</w:t>
            </w:r>
            <w:r w:rsidRPr="00081BE6">
              <w:rPr>
                <w:rFonts w:ascii="Times New Roman" w:eastAsia="Calibri" w:hAnsi="Times New Roman" w:cs="Times New Roman"/>
                <w:b/>
                <w:bCs/>
                <w:color w:val="000000"/>
                <w:sz w:val="24"/>
                <w:lang w:eastAsia="en-US"/>
              </w:rPr>
              <w:t xml:space="preserve"> </w:t>
            </w:r>
            <w:r w:rsidRPr="00081BE6">
              <w:rPr>
                <w:rFonts w:ascii="Times New Roman" w:eastAsia="Calibri" w:hAnsi="Times New Roman" w:cs="Times New Roman"/>
                <w:b/>
                <w:bCs/>
                <w:color w:val="000000"/>
                <w:sz w:val="24"/>
                <w:lang w:val="en-US" w:eastAsia="en-US"/>
              </w:rPr>
              <w:t>Finance</w:t>
            </w:r>
            <w:r w:rsidRPr="00081BE6">
              <w:rPr>
                <w:rFonts w:ascii="Times New Roman" w:eastAsia="Calibri" w:hAnsi="Times New Roman" w:cs="Times New Roman"/>
                <w:b/>
                <w:bCs/>
                <w:color w:val="000000"/>
                <w:sz w:val="24"/>
                <w:lang w:eastAsia="en-US"/>
              </w:rPr>
              <w:t>»</w:t>
            </w:r>
          </w:p>
          <w:p w:rsidR="00081BE6" w:rsidRDefault="00081BE6" w:rsidP="00081BE6">
            <w:pPr>
              <w:widowControl w:val="0"/>
              <w:tabs>
                <w:tab w:val="left" w:pos="540"/>
              </w:tabs>
              <w:contextualSpacing/>
              <w:jc w:val="center"/>
              <w:rPr>
                <w:rFonts w:ascii="Times New Roman" w:hAnsi="Times New Roman" w:cs="Times New Roman"/>
                <w:sz w:val="24"/>
              </w:rPr>
            </w:pPr>
          </w:p>
        </w:tc>
      </w:tr>
      <w:tr w:rsidR="00081BE6" w:rsidTr="00081BE6">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081BE6" w:rsidRDefault="00081BE6" w:rsidP="00081BE6">
            <w:pPr>
              <w:widowControl w:val="0"/>
              <w:tabs>
                <w:tab w:val="left" w:pos="540"/>
              </w:tabs>
              <w:contextualSpacing/>
              <w:jc w:val="center"/>
              <w:rPr>
                <w:rFonts w:ascii="Times New Roman" w:hAnsi="Times New Roman" w:cs="Times New Roman"/>
                <w:sz w:val="24"/>
              </w:rPr>
            </w:pPr>
            <w:r>
              <w:rPr>
                <w:rFonts w:ascii="Times New Roman" w:hAnsi="Times New Roman" w:cs="Times New Roman"/>
                <w:sz w:val="22"/>
                <w:szCs w:val="22"/>
              </w:rPr>
              <w:t>ПКП-1</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rsidR="00081BE6" w:rsidRPr="00081BE6" w:rsidRDefault="00081BE6" w:rsidP="00081BE6">
            <w:pPr>
              <w:widowControl w:val="0"/>
              <w:jc w:val="both"/>
              <w:rPr>
                <w:sz w:val="24"/>
              </w:rPr>
            </w:pPr>
            <w:r w:rsidRPr="00081BE6">
              <w:rPr>
                <w:rFonts w:ascii="Times New Roman" w:hAnsi="Times New Roman" w:cs="Times New Roman"/>
                <w:sz w:val="24"/>
                <w:lang w:eastAsia="en-US"/>
              </w:rPr>
              <w:t xml:space="preserve">Способность планировать, </w:t>
            </w:r>
            <w:r w:rsidRPr="00081BE6">
              <w:rPr>
                <w:rFonts w:ascii="Times New Roman" w:hAnsi="Times New Roman" w:cs="Times New Roman"/>
                <w:sz w:val="24"/>
                <w:lang w:eastAsia="en-US"/>
              </w:rPr>
              <w:lastRenderedPageBreak/>
              <w:t>организовывать и контролировать командную работу, вести деловые переговоры и реагировать на изменения</w:t>
            </w:r>
          </w:p>
          <w:p w:rsidR="00081BE6" w:rsidRDefault="00081BE6" w:rsidP="00081BE6">
            <w:pPr>
              <w:widowControl w:val="0"/>
              <w:tabs>
                <w:tab w:val="left" w:pos="540"/>
              </w:tabs>
              <w:contextualSpacing/>
              <w:jc w:val="center"/>
              <w:rPr>
                <w:rFonts w:ascii="Times New Roman" w:hAnsi="Times New Roman" w:cs="Times New Roman"/>
                <w:sz w:val="24"/>
              </w:rPr>
            </w:pPr>
          </w:p>
        </w:tc>
        <w:tc>
          <w:tcPr>
            <w:tcW w:w="2834" w:type="dxa"/>
            <w:tcBorders>
              <w:top w:val="single" w:sz="4" w:space="0" w:color="000000"/>
              <w:left w:val="single" w:sz="4" w:space="0" w:color="000000"/>
              <w:bottom w:val="single" w:sz="4" w:space="0" w:color="000000"/>
              <w:right w:val="single" w:sz="4" w:space="0" w:color="000000"/>
            </w:tcBorders>
            <w:shd w:val="clear" w:color="auto" w:fill="auto"/>
          </w:tcPr>
          <w:p w:rsidR="00081BE6" w:rsidRPr="00081BE6" w:rsidRDefault="00081BE6" w:rsidP="00081BE6">
            <w:pPr>
              <w:widowControl w:val="0"/>
              <w:suppressAutoHyphens w:val="0"/>
              <w:autoSpaceDE w:val="0"/>
              <w:autoSpaceDN w:val="0"/>
              <w:adjustRightInd w:val="0"/>
              <w:jc w:val="both"/>
              <w:rPr>
                <w:rFonts w:ascii="Times New Roman" w:eastAsia="Calibri" w:hAnsi="Times New Roman" w:cs="Times New Roman"/>
                <w:sz w:val="24"/>
              </w:rPr>
            </w:pPr>
            <w:r w:rsidRPr="00081BE6">
              <w:rPr>
                <w:rFonts w:ascii="Times New Roman" w:eastAsia="Calibri" w:hAnsi="Times New Roman" w:cs="Times New Roman"/>
                <w:sz w:val="24"/>
              </w:rPr>
              <w:lastRenderedPageBreak/>
              <w:t xml:space="preserve">1.Обладает навыками </w:t>
            </w:r>
            <w:r w:rsidRPr="00081BE6">
              <w:rPr>
                <w:rFonts w:ascii="Times New Roman" w:eastAsia="Calibri" w:hAnsi="Times New Roman" w:cs="Times New Roman"/>
                <w:sz w:val="24"/>
              </w:rPr>
              <w:lastRenderedPageBreak/>
              <w:t>планирования, организации и контроля командной работы при управлении финансами компании</w:t>
            </w:r>
          </w:p>
          <w:p w:rsidR="00081BE6" w:rsidRDefault="00081BE6" w:rsidP="00081BE6">
            <w:pPr>
              <w:widowControl w:val="0"/>
              <w:tabs>
                <w:tab w:val="left" w:pos="540"/>
              </w:tabs>
              <w:contextualSpacing/>
              <w:jc w:val="both"/>
              <w:rPr>
                <w:rFonts w:ascii="Times New Roman" w:hAnsi="Times New Roman" w:cs="Times New Roman"/>
                <w:sz w:val="24"/>
              </w:rPr>
            </w:pPr>
            <w:r w:rsidRPr="00081BE6">
              <w:rPr>
                <w:rFonts w:ascii="Times New Roman" w:eastAsia="Calibri" w:hAnsi="Times New Roman" w:cs="Times New Roman"/>
                <w:sz w:val="24"/>
                <w:lang w:eastAsia="en-US"/>
              </w:rPr>
              <w:t>2</w:t>
            </w:r>
            <w:r>
              <w:rPr>
                <w:rFonts w:ascii="Times New Roman" w:eastAsia="Calibri" w:hAnsi="Times New Roman" w:cs="Times New Roman"/>
                <w:sz w:val="24"/>
                <w:lang w:eastAsia="en-US"/>
              </w:rPr>
              <w:t>. </w:t>
            </w:r>
            <w:r w:rsidRPr="00081BE6">
              <w:rPr>
                <w:rFonts w:ascii="Times New Roman" w:eastAsia="Calibri" w:hAnsi="Times New Roman" w:cs="Times New Roman"/>
                <w:sz w:val="24"/>
                <w:lang w:eastAsia="en-US"/>
              </w:rPr>
              <w:t>Использует технологии деловых переговоров и реагирования на изменения в процессе разработки финансовых управленческих решений</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081BE6" w:rsidRDefault="00081BE6" w:rsidP="00081BE6">
            <w:pPr>
              <w:widowControl w:val="0"/>
              <w:ind w:left="33"/>
              <w:jc w:val="both"/>
            </w:pPr>
            <w:r>
              <w:rPr>
                <w:rFonts w:ascii="Times New Roman" w:eastAsia="Arial Unicode MS" w:hAnsi="Times New Roman" w:cs="Times New Roman"/>
                <w:b/>
                <w:color w:val="000000"/>
                <w:sz w:val="22"/>
                <w:szCs w:val="22"/>
                <w:u w:color="000000"/>
              </w:rPr>
              <w:lastRenderedPageBreak/>
              <w:t>Знать:</w:t>
            </w:r>
            <w:r>
              <w:rPr>
                <w:rFonts w:ascii="Times New Roman" w:eastAsia="Arial Unicode MS" w:hAnsi="Times New Roman" w:cs="Times New Roman"/>
                <w:color w:val="000000"/>
                <w:sz w:val="22"/>
                <w:szCs w:val="22"/>
                <w:u w:color="000000"/>
              </w:rPr>
              <w:t xml:space="preserve"> методы планирования, организации и контроля командной </w:t>
            </w:r>
            <w:r>
              <w:rPr>
                <w:rFonts w:ascii="Times New Roman" w:eastAsia="Arial Unicode MS" w:hAnsi="Times New Roman" w:cs="Times New Roman"/>
                <w:color w:val="000000"/>
                <w:sz w:val="22"/>
                <w:szCs w:val="22"/>
                <w:u w:color="000000"/>
              </w:rPr>
              <w:lastRenderedPageBreak/>
              <w:t>работы.</w:t>
            </w:r>
          </w:p>
          <w:p w:rsidR="00081BE6" w:rsidRDefault="00081BE6" w:rsidP="00081BE6">
            <w:pPr>
              <w:widowControl w:val="0"/>
              <w:ind w:left="33"/>
              <w:jc w:val="both"/>
              <w:rPr>
                <w:rFonts w:ascii="Times New Roman" w:eastAsia="Arial Unicode MS" w:hAnsi="Times New Roman" w:cs="Times New Roman"/>
                <w:color w:val="000000"/>
                <w:sz w:val="22"/>
                <w:szCs w:val="22"/>
                <w:u w:color="000000"/>
              </w:rPr>
            </w:pPr>
            <w:r>
              <w:rPr>
                <w:rFonts w:ascii="Times New Roman" w:eastAsia="Arial Unicode MS" w:hAnsi="Times New Roman" w:cs="Times New Roman"/>
                <w:b/>
                <w:color w:val="000000"/>
                <w:sz w:val="22"/>
                <w:szCs w:val="22"/>
                <w:u w:color="000000"/>
              </w:rPr>
              <w:t>Уметь:</w:t>
            </w:r>
            <w:r>
              <w:rPr>
                <w:rFonts w:ascii="Times New Roman" w:eastAsia="Arial Unicode MS" w:hAnsi="Times New Roman" w:cs="Times New Roman"/>
                <w:color w:val="000000"/>
                <w:sz w:val="22"/>
                <w:szCs w:val="22"/>
                <w:u w:color="000000"/>
              </w:rPr>
              <w:t xml:space="preserve"> демонстрировать владение методами планирования, организации и контроля командной работы.</w:t>
            </w:r>
          </w:p>
          <w:p w:rsidR="00081BE6" w:rsidRDefault="00081BE6" w:rsidP="00081BE6">
            <w:pPr>
              <w:widowControl w:val="0"/>
              <w:ind w:left="33"/>
              <w:jc w:val="both"/>
            </w:pPr>
          </w:p>
          <w:p w:rsidR="00081BE6" w:rsidRDefault="00081BE6" w:rsidP="00081BE6">
            <w:pPr>
              <w:widowControl w:val="0"/>
              <w:jc w:val="both"/>
            </w:pPr>
            <w:r>
              <w:rPr>
                <w:rFonts w:ascii="Times New Roman" w:eastAsia="Arial Unicode MS" w:hAnsi="Times New Roman" w:cs="Times New Roman"/>
                <w:b/>
                <w:color w:val="000000"/>
                <w:sz w:val="22"/>
                <w:szCs w:val="22"/>
                <w:u w:color="000000"/>
              </w:rPr>
              <w:t>Знать:</w:t>
            </w:r>
            <w:r>
              <w:rPr>
                <w:rFonts w:ascii="Times New Roman" w:eastAsia="Arial Unicode MS" w:hAnsi="Times New Roman" w:cs="Times New Roman"/>
                <w:color w:val="000000"/>
                <w:sz w:val="22"/>
                <w:szCs w:val="22"/>
                <w:u w:color="000000"/>
              </w:rPr>
              <w:t xml:space="preserve"> современные отечественные и зарубежные переговорные технологии в ходе деловых коммуникаций.</w:t>
            </w:r>
          </w:p>
          <w:p w:rsidR="00081BE6" w:rsidRDefault="00081BE6" w:rsidP="00081BE6">
            <w:pPr>
              <w:widowControl w:val="0"/>
              <w:jc w:val="both"/>
            </w:pPr>
            <w:r>
              <w:rPr>
                <w:rFonts w:ascii="Times New Roman" w:eastAsia="Arial Unicode MS" w:hAnsi="Times New Roman" w:cs="Times New Roman"/>
                <w:b/>
                <w:color w:val="000000"/>
                <w:sz w:val="22"/>
                <w:szCs w:val="22"/>
                <w:u w:color="000000"/>
              </w:rPr>
              <w:t>Уметь:</w:t>
            </w:r>
            <w:r>
              <w:rPr>
                <w:rFonts w:ascii="Times New Roman" w:eastAsia="Arial Unicode MS" w:hAnsi="Times New Roman" w:cs="Times New Roman"/>
                <w:color w:val="000000"/>
                <w:sz w:val="22"/>
                <w:szCs w:val="22"/>
                <w:u w:color="000000"/>
              </w:rPr>
              <w:t xml:space="preserve"> использовать </w:t>
            </w:r>
            <w:r>
              <w:rPr>
                <w:rFonts w:ascii="Times New Roman" w:hAnsi="Times New Roman"/>
                <w:sz w:val="22"/>
              </w:rPr>
              <w:t>современные отечественные и зарубежные переговорные технологии в ходе деловых коммуникаций.</w:t>
            </w:r>
          </w:p>
          <w:p w:rsidR="00081BE6" w:rsidRDefault="00081BE6" w:rsidP="00081BE6">
            <w:pPr>
              <w:widowControl w:val="0"/>
              <w:tabs>
                <w:tab w:val="left" w:pos="540"/>
              </w:tabs>
              <w:contextualSpacing/>
              <w:jc w:val="center"/>
              <w:rPr>
                <w:rFonts w:ascii="Times New Roman" w:hAnsi="Times New Roman" w:cs="Times New Roman"/>
                <w:sz w:val="24"/>
              </w:rPr>
            </w:pPr>
          </w:p>
        </w:tc>
      </w:tr>
    </w:tbl>
    <w:p w:rsidR="00320086" w:rsidRDefault="00320086">
      <w:pPr>
        <w:tabs>
          <w:tab w:val="left" w:pos="428"/>
        </w:tabs>
        <w:spacing w:line="360" w:lineRule="auto"/>
        <w:ind w:firstLine="709"/>
        <w:jc w:val="both"/>
        <w:rPr>
          <w:b/>
          <w:szCs w:val="28"/>
        </w:rPr>
      </w:pPr>
    </w:p>
    <w:p w:rsidR="00320086" w:rsidRDefault="00205CAD">
      <w:pPr>
        <w:tabs>
          <w:tab w:val="left" w:pos="428"/>
        </w:tabs>
        <w:spacing w:line="360" w:lineRule="auto"/>
        <w:ind w:firstLine="709"/>
        <w:jc w:val="both"/>
      </w:pPr>
      <w:r>
        <w:rPr>
          <w:rFonts w:ascii="Times New Roman" w:hAnsi="Times New Roman" w:cs="Times New Roman"/>
          <w:b/>
          <w:szCs w:val="28"/>
        </w:rPr>
        <w:t>3. Место дисциплины в структуре образовательной программы</w:t>
      </w:r>
    </w:p>
    <w:p w:rsidR="00320086" w:rsidRPr="008E470A" w:rsidRDefault="00205CAD">
      <w:pPr>
        <w:spacing w:line="360" w:lineRule="auto"/>
        <w:ind w:right="-284"/>
        <w:jc w:val="both"/>
      </w:pPr>
      <w:r>
        <w:rPr>
          <w:rFonts w:ascii="Times New Roman" w:hAnsi="Times New Roman" w:cs="Times New Roman"/>
          <w:bCs/>
          <w:szCs w:val="28"/>
        </w:rPr>
        <w:t>Дисциплина «</w:t>
      </w:r>
      <w:r>
        <w:rPr>
          <w:rFonts w:ascii="Times New Roman" w:hAnsi="Times New Roman" w:cs="Times New Roman"/>
          <w:szCs w:val="28"/>
        </w:rPr>
        <w:t xml:space="preserve">Развитие предпринимательских навыков» </w:t>
      </w:r>
      <w:r>
        <w:rPr>
          <w:rFonts w:ascii="Times New Roman" w:hAnsi="Times New Roman" w:cs="Times New Roman"/>
          <w:bCs/>
          <w:szCs w:val="28"/>
        </w:rPr>
        <w:t xml:space="preserve">относится к модулю факультативных дисциплин направления подготовки </w:t>
      </w:r>
      <w:bookmarkStart w:id="1" w:name="_Hlk504349317"/>
      <w:bookmarkStart w:id="2" w:name="_Toc420531987"/>
      <w:r w:rsidRPr="008E470A">
        <w:rPr>
          <w:rFonts w:ascii="Times New Roman" w:hAnsi="Times New Roman" w:cs="Times New Roman"/>
          <w:bCs/>
        </w:rPr>
        <w:t xml:space="preserve">38.03.02 «Менеджмент», образовательной программы «Управление бизнесом / </w:t>
      </w:r>
      <w:proofErr w:type="spellStart"/>
      <w:r w:rsidRPr="008E470A">
        <w:rPr>
          <w:rFonts w:ascii="Times New Roman" w:hAnsi="Times New Roman" w:cs="Times New Roman"/>
          <w:bCs/>
        </w:rPr>
        <w:t>Bachelor</w:t>
      </w:r>
      <w:proofErr w:type="spellEnd"/>
      <w:r w:rsidRPr="008E470A">
        <w:rPr>
          <w:rFonts w:ascii="Times New Roman" w:hAnsi="Times New Roman" w:cs="Times New Roman"/>
          <w:bCs/>
        </w:rPr>
        <w:t xml:space="preserve"> </w:t>
      </w:r>
      <w:proofErr w:type="spellStart"/>
      <w:r w:rsidRPr="008E470A">
        <w:rPr>
          <w:rFonts w:ascii="Times New Roman" w:hAnsi="Times New Roman" w:cs="Times New Roman"/>
          <w:bCs/>
        </w:rPr>
        <w:t>of</w:t>
      </w:r>
      <w:proofErr w:type="spellEnd"/>
      <w:r w:rsidRPr="008E470A">
        <w:rPr>
          <w:rFonts w:ascii="Times New Roman" w:hAnsi="Times New Roman" w:cs="Times New Roman"/>
          <w:bCs/>
        </w:rPr>
        <w:t xml:space="preserve"> </w:t>
      </w:r>
      <w:proofErr w:type="spellStart"/>
      <w:r w:rsidRPr="008E470A">
        <w:rPr>
          <w:rFonts w:ascii="Times New Roman" w:hAnsi="Times New Roman" w:cs="Times New Roman"/>
          <w:bCs/>
        </w:rPr>
        <w:t>Business</w:t>
      </w:r>
      <w:proofErr w:type="spellEnd"/>
      <w:r w:rsidRPr="008E470A">
        <w:rPr>
          <w:rFonts w:ascii="Times New Roman" w:hAnsi="Times New Roman" w:cs="Times New Roman"/>
          <w:bCs/>
        </w:rPr>
        <w:t xml:space="preserve"> </w:t>
      </w:r>
      <w:proofErr w:type="spellStart"/>
      <w:r w:rsidRPr="008E470A">
        <w:rPr>
          <w:rFonts w:ascii="Times New Roman" w:hAnsi="Times New Roman" w:cs="Times New Roman"/>
          <w:bCs/>
        </w:rPr>
        <w:t>Administration</w:t>
      </w:r>
      <w:proofErr w:type="spellEnd"/>
      <w:r w:rsidRPr="008E470A">
        <w:rPr>
          <w:rFonts w:ascii="Times New Roman" w:hAnsi="Times New Roman" w:cs="Times New Roman"/>
          <w:bCs/>
        </w:rPr>
        <w:t xml:space="preserve">», профиль «Бизнес и предпринимательство / </w:t>
      </w:r>
      <w:r w:rsidRPr="008E470A">
        <w:rPr>
          <w:rFonts w:ascii="Times New Roman" w:hAnsi="Times New Roman" w:cs="Times New Roman"/>
          <w:bCs/>
          <w:lang w:val="en-US"/>
        </w:rPr>
        <w:t>Business</w:t>
      </w:r>
      <w:r w:rsidRPr="008E470A">
        <w:rPr>
          <w:rFonts w:ascii="Times New Roman" w:hAnsi="Times New Roman" w:cs="Times New Roman"/>
          <w:bCs/>
        </w:rPr>
        <w:t xml:space="preserve"> &amp; </w:t>
      </w:r>
      <w:r w:rsidRPr="008E470A">
        <w:rPr>
          <w:rFonts w:ascii="Times New Roman" w:hAnsi="Times New Roman" w:cs="Times New Roman"/>
          <w:bCs/>
          <w:lang w:val="en-US"/>
        </w:rPr>
        <w:t>Entrepreneurship</w:t>
      </w:r>
      <w:r w:rsidRPr="008E470A">
        <w:rPr>
          <w:rFonts w:ascii="Times New Roman" w:hAnsi="Times New Roman" w:cs="Times New Roman"/>
          <w:bCs/>
        </w:rPr>
        <w:t xml:space="preserve">», «Управление маркетингом / </w:t>
      </w:r>
      <w:r w:rsidRPr="008E470A">
        <w:rPr>
          <w:rFonts w:ascii="Times New Roman" w:hAnsi="Times New Roman" w:cs="Times New Roman"/>
          <w:bCs/>
          <w:lang w:val="en-US"/>
        </w:rPr>
        <w:t>Marketing</w:t>
      </w:r>
      <w:r w:rsidRPr="008E470A">
        <w:rPr>
          <w:rFonts w:ascii="Times New Roman" w:hAnsi="Times New Roman" w:cs="Times New Roman"/>
          <w:bCs/>
        </w:rPr>
        <w:t xml:space="preserve"> </w:t>
      </w:r>
      <w:r w:rsidRPr="008E470A">
        <w:rPr>
          <w:rFonts w:ascii="Times New Roman" w:hAnsi="Times New Roman" w:cs="Times New Roman"/>
          <w:bCs/>
          <w:lang w:val="en-US"/>
        </w:rPr>
        <w:t>Management</w:t>
      </w:r>
      <w:proofErr w:type="gramStart"/>
      <w:r w:rsidRPr="008E470A">
        <w:rPr>
          <w:rFonts w:ascii="Times New Roman" w:hAnsi="Times New Roman" w:cs="Times New Roman"/>
          <w:bCs/>
        </w:rPr>
        <w:t>»</w:t>
      </w:r>
      <w:r w:rsidRPr="008E470A">
        <w:rPr>
          <w:rFonts w:ascii="Times New Roman" w:hAnsi="Times New Roman" w:cs="Times New Roman"/>
          <w:bCs/>
          <w:color w:val="000000"/>
        </w:rPr>
        <w:t xml:space="preserve">,  </w:t>
      </w:r>
      <w:r w:rsidR="008E470A">
        <w:rPr>
          <w:rFonts w:ascii="Times New Roman" w:hAnsi="Times New Roman" w:cs="Times New Roman"/>
          <w:bCs/>
          <w:color w:val="000000"/>
        </w:rPr>
        <w:t xml:space="preserve"> </w:t>
      </w:r>
      <w:proofErr w:type="gramEnd"/>
      <w:r w:rsidR="008E470A">
        <w:rPr>
          <w:rFonts w:ascii="Times New Roman" w:hAnsi="Times New Roman" w:cs="Times New Roman"/>
          <w:bCs/>
          <w:color w:val="000000"/>
        </w:rPr>
        <w:t xml:space="preserve"> </w:t>
      </w:r>
      <w:r w:rsidR="008E470A" w:rsidRPr="008E470A">
        <w:rPr>
          <w:rFonts w:ascii="Times New Roman" w:hAnsi="Times New Roman" w:cs="Times New Roman"/>
          <w:bCs/>
        </w:rPr>
        <w:t xml:space="preserve">образовательной программы </w:t>
      </w:r>
      <w:r w:rsidRPr="008E470A">
        <w:rPr>
          <w:rFonts w:ascii="Times New Roman" w:eastAsia="Calibri" w:hAnsi="Times New Roman" w:cs="Times New Roman"/>
          <w:bCs/>
          <w:color w:val="000000"/>
          <w:szCs w:val="28"/>
          <w:lang w:eastAsia="en-US"/>
        </w:rPr>
        <w:t xml:space="preserve">Управление финансами / </w:t>
      </w:r>
      <w:r w:rsidRPr="008E470A">
        <w:rPr>
          <w:rFonts w:ascii="Times New Roman" w:eastAsia="Calibri" w:hAnsi="Times New Roman" w:cs="Times New Roman"/>
          <w:bCs/>
          <w:color w:val="000000"/>
          <w:szCs w:val="28"/>
          <w:lang w:val="en-US" w:eastAsia="en-US"/>
        </w:rPr>
        <w:t>Bachelor</w:t>
      </w:r>
      <w:r w:rsidRPr="008E470A">
        <w:rPr>
          <w:rFonts w:ascii="Times New Roman" w:eastAsia="Calibri" w:hAnsi="Times New Roman" w:cs="Times New Roman"/>
          <w:bCs/>
          <w:color w:val="000000"/>
          <w:szCs w:val="28"/>
          <w:lang w:eastAsia="en-US"/>
        </w:rPr>
        <w:t xml:space="preserve"> </w:t>
      </w:r>
      <w:r w:rsidRPr="008E470A">
        <w:rPr>
          <w:rFonts w:ascii="Times New Roman" w:eastAsia="Calibri" w:hAnsi="Times New Roman" w:cs="Times New Roman"/>
          <w:bCs/>
          <w:color w:val="000000"/>
          <w:szCs w:val="28"/>
          <w:lang w:val="en-US" w:eastAsia="en-US"/>
        </w:rPr>
        <w:t>of</w:t>
      </w:r>
      <w:r w:rsidRPr="008E470A">
        <w:rPr>
          <w:rFonts w:ascii="Times New Roman" w:eastAsia="Calibri" w:hAnsi="Times New Roman" w:cs="Times New Roman"/>
          <w:bCs/>
          <w:color w:val="000000"/>
          <w:szCs w:val="28"/>
          <w:lang w:eastAsia="en-US"/>
        </w:rPr>
        <w:t xml:space="preserve"> </w:t>
      </w:r>
      <w:r w:rsidRPr="008E470A">
        <w:rPr>
          <w:rFonts w:ascii="Times New Roman" w:eastAsia="Calibri" w:hAnsi="Times New Roman" w:cs="Times New Roman"/>
          <w:bCs/>
          <w:color w:val="000000"/>
          <w:szCs w:val="28"/>
          <w:lang w:val="en-US" w:eastAsia="en-US"/>
        </w:rPr>
        <w:t>Business</w:t>
      </w:r>
      <w:r w:rsidRPr="008E470A">
        <w:rPr>
          <w:rFonts w:ascii="Times New Roman" w:eastAsia="Calibri" w:hAnsi="Times New Roman" w:cs="Times New Roman"/>
          <w:bCs/>
          <w:color w:val="000000"/>
          <w:szCs w:val="28"/>
          <w:lang w:eastAsia="en-US"/>
        </w:rPr>
        <w:t xml:space="preserve"> </w:t>
      </w:r>
      <w:r w:rsidRPr="008E470A">
        <w:rPr>
          <w:rFonts w:ascii="Times New Roman" w:eastAsia="Calibri" w:hAnsi="Times New Roman" w:cs="Times New Roman"/>
          <w:bCs/>
          <w:color w:val="000000"/>
          <w:szCs w:val="28"/>
          <w:lang w:val="en-US" w:eastAsia="en-US"/>
        </w:rPr>
        <w:t>Administration</w:t>
      </w:r>
      <w:r w:rsidRPr="008E470A">
        <w:rPr>
          <w:rFonts w:ascii="Times New Roman" w:eastAsia="Calibri" w:hAnsi="Times New Roman" w:cs="Times New Roman"/>
          <w:bCs/>
          <w:color w:val="000000"/>
          <w:szCs w:val="28"/>
          <w:lang w:eastAsia="en-US"/>
        </w:rPr>
        <w:t xml:space="preserve"> </w:t>
      </w:r>
      <w:r w:rsidRPr="008E470A">
        <w:rPr>
          <w:rFonts w:ascii="Times New Roman" w:eastAsia="Calibri" w:hAnsi="Times New Roman" w:cs="Times New Roman"/>
          <w:bCs/>
          <w:color w:val="000000"/>
          <w:szCs w:val="28"/>
          <w:lang w:val="en-US" w:eastAsia="en-US"/>
        </w:rPr>
        <w:t>in</w:t>
      </w:r>
      <w:r w:rsidRPr="008E470A">
        <w:rPr>
          <w:rFonts w:ascii="Times New Roman" w:eastAsia="Calibri" w:hAnsi="Times New Roman" w:cs="Times New Roman"/>
          <w:bCs/>
          <w:color w:val="000000"/>
          <w:szCs w:val="28"/>
          <w:lang w:eastAsia="en-US"/>
        </w:rPr>
        <w:t xml:space="preserve"> </w:t>
      </w:r>
      <w:r w:rsidRPr="008E470A">
        <w:rPr>
          <w:rFonts w:ascii="Times New Roman" w:eastAsia="Calibri" w:hAnsi="Times New Roman" w:cs="Times New Roman"/>
          <w:bCs/>
          <w:color w:val="000000"/>
          <w:szCs w:val="28"/>
          <w:lang w:val="en-US" w:eastAsia="en-US"/>
        </w:rPr>
        <w:t>Finance</w:t>
      </w:r>
      <w:r w:rsidRPr="008E470A">
        <w:rPr>
          <w:rFonts w:ascii="Times New Roman" w:eastAsia="Calibri" w:hAnsi="Times New Roman" w:cs="Times New Roman"/>
          <w:bCs/>
          <w:color w:val="000000"/>
          <w:szCs w:val="28"/>
          <w:lang w:eastAsia="en-US"/>
        </w:rPr>
        <w:t xml:space="preserve">", </w:t>
      </w:r>
      <w:r w:rsidR="008E470A">
        <w:rPr>
          <w:rFonts w:ascii="Times New Roman" w:eastAsia="Calibri" w:hAnsi="Times New Roman" w:cs="Times New Roman"/>
          <w:bCs/>
          <w:color w:val="000000"/>
          <w:szCs w:val="28"/>
          <w:lang w:eastAsia="en-US"/>
        </w:rPr>
        <w:t xml:space="preserve">профиль </w:t>
      </w:r>
      <w:r w:rsidRPr="008E470A">
        <w:rPr>
          <w:rFonts w:ascii="Times New Roman" w:eastAsia="Calibri" w:hAnsi="Times New Roman" w:cs="Times New Roman"/>
          <w:bCs/>
          <w:color w:val="000000"/>
          <w:szCs w:val="28"/>
          <w:lang w:eastAsia="en-US"/>
        </w:rPr>
        <w:t>Управление финансами/</w:t>
      </w:r>
      <w:r w:rsidRPr="008E470A">
        <w:rPr>
          <w:rFonts w:ascii="Times New Roman" w:eastAsia="Calibri" w:hAnsi="Times New Roman" w:cs="Times New Roman"/>
          <w:bCs/>
          <w:color w:val="000000"/>
          <w:szCs w:val="28"/>
          <w:lang w:val="en-US" w:eastAsia="en-US"/>
        </w:rPr>
        <w:t>BBA</w:t>
      </w:r>
      <w:r w:rsidRPr="008E470A">
        <w:rPr>
          <w:rFonts w:ascii="Times New Roman" w:eastAsia="Calibri" w:hAnsi="Times New Roman" w:cs="Times New Roman"/>
          <w:bCs/>
          <w:color w:val="000000"/>
          <w:szCs w:val="28"/>
          <w:lang w:eastAsia="en-US"/>
        </w:rPr>
        <w:t xml:space="preserve"> </w:t>
      </w:r>
      <w:r w:rsidRPr="008E470A">
        <w:rPr>
          <w:rFonts w:ascii="Times New Roman" w:eastAsia="Calibri" w:hAnsi="Times New Roman" w:cs="Times New Roman"/>
          <w:bCs/>
          <w:color w:val="000000"/>
          <w:szCs w:val="28"/>
          <w:lang w:val="en-US" w:eastAsia="en-US"/>
        </w:rPr>
        <w:t>in</w:t>
      </w:r>
      <w:r w:rsidRPr="008E470A">
        <w:rPr>
          <w:rFonts w:ascii="Times New Roman" w:eastAsia="Calibri" w:hAnsi="Times New Roman" w:cs="Times New Roman"/>
          <w:bCs/>
          <w:color w:val="000000"/>
          <w:szCs w:val="28"/>
          <w:lang w:eastAsia="en-US"/>
        </w:rPr>
        <w:t xml:space="preserve"> </w:t>
      </w:r>
      <w:r w:rsidRPr="008E470A">
        <w:rPr>
          <w:rFonts w:ascii="Times New Roman" w:eastAsia="Calibri" w:hAnsi="Times New Roman" w:cs="Times New Roman"/>
          <w:bCs/>
          <w:color w:val="000000"/>
          <w:szCs w:val="28"/>
          <w:lang w:val="en-US" w:eastAsia="en-US"/>
        </w:rPr>
        <w:t>Finance</w:t>
      </w:r>
    </w:p>
    <w:p w:rsidR="008E470A" w:rsidRDefault="008E470A">
      <w:pPr>
        <w:spacing w:line="360" w:lineRule="auto"/>
        <w:rPr>
          <w:rFonts w:ascii="Times New Roman" w:hAnsi="Times New Roman" w:cs="Times New Roman"/>
          <w:b/>
          <w:szCs w:val="28"/>
        </w:rPr>
      </w:pPr>
    </w:p>
    <w:p w:rsidR="00320086" w:rsidRPr="008E470A" w:rsidRDefault="00205CAD">
      <w:pPr>
        <w:spacing w:line="360" w:lineRule="auto"/>
        <w:rPr>
          <w:rFonts w:ascii="Times New Roman" w:hAnsi="Times New Roman" w:cs="Times New Roman"/>
        </w:rPr>
      </w:pPr>
      <w:r w:rsidRPr="008E470A">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rsidR="00320086" w:rsidRPr="008E470A" w:rsidRDefault="00205CAD">
      <w:pPr>
        <w:shd w:val="clear" w:color="auto" w:fill="FFFFFF"/>
        <w:spacing w:line="360" w:lineRule="auto"/>
        <w:jc w:val="right"/>
        <w:rPr>
          <w:rFonts w:ascii="Times New Roman" w:hAnsi="Times New Roman" w:cs="Times New Roman"/>
        </w:rPr>
      </w:pPr>
      <w:r w:rsidRPr="008E470A">
        <w:rPr>
          <w:rFonts w:ascii="Times New Roman" w:hAnsi="Times New Roman" w:cs="Times New Roman"/>
          <w:color w:val="000000"/>
          <w:szCs w:val="28"/>
        </w:rPr>
        <w:t>Таблица 1</w:t>
      </w:r>
    </w:p>
    <w:tbl>
      <w:tblPr>
        <w:tblW w:w="4905" w:type="pct"/>
        <w:jc w:val="center"/>
        <w:tblLayout w:type="fixed"/>
        <w:tblLook w:val="04A0" w:firstRow="1" w:lastRow="0" w:firstColumn="1" w:lastColumn="0" w:noHBand="0" w:noVBand="1"/>
      </w:tblPr>
      <w:tblGrid>
        <w:gridCol w:w="4482"/>
        <w:gridCol w:w="2264"/>
        <w:gridCol w:w="2421"/>
      </w:tblGrid>
      <w:tr w:rsidR="00320086" w:rsidRPr="008E470A" w:rsidTr="008E470A">
        <w:trPr>
          <w:jc w:val="center"/>
        </w:trPr>
        <w:tc>
          <w:tcPr>
            <w:tcW w:w="4482"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rPr>
                <w:rFonts w:ascii="Times New Roman" w:hAnsi="Times New Roman" w:cs="Times New Roman"/>
              </w:rPr>
            </w:pPr>
            <w:r w:rsidRPr="008E470A">
              <w:rPr>
                <w:rFonts w:ascii="Times New Roman" w:hAnsi="Times New Roman" w:cs="Times New Roman"/>
                <w:b/>
                <w:szCs w:val="28"/>
              </w:rPr>
              <w:t>Вид учебной работы по дисциплине</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b/>
                <w:szCs w:val="28"/>
              </w:rPr>
              <w:t>Всего</w:t>
            </w:r>
          </w:p>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b/>
                <w:szCs w:val="28"/>
              </w:rPr>
              <w:t>(в з/е и часах)</w:t>
            </w:r>
          </w:p>
        </w:tc>
        <w:tc>
          <w:tcPr>
            <w:tcW w:w="2421"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b/>
                <w:szCs w:val="28"/>
              </w:rPr>
              <w:t>Семестр 3</w:t>
            </w:r>
          </w:p>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b/>
                <w:szCs w:val="28"/>
              </w:rPr>
              <w:t>(в часах)</w:t>
            </w:r>
          </w:p>
        </w:tc>
      </w:tr>
      <w:tr w:rsidR="00320086" w:rsidRPr="008E470A" w:rsidTr="008E470A">
        <w:trPr>
          <w:jc w:val="center"/>
        </w:trPr>
        <w:tc>
          <w:tcPr>
            <w:tcW w:w="4482"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rPr>
                <w:rFonts w:ascii="Times New Roman" w:hAnsi="Times New Roman" w:cs="Times New Roman"/>
              </w:rPr>
            </w:pPr>
            <w:r w:rsidRPr="008E470A">
              <w:rPr>
                <w:rFonts w:ascii="Times New Roman" w:hAnsi="Times New Roman" w:cs="Times New Roman"/>
                <w:b/>
                <w:szCs w:val="28"/>
              </w:rPr>
              <w:t>Общая трудоемкость дисциплины</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b/>
                <w:szCs w:val="28"/>
              </w:rPr>
              <w:t xml:space="preserve">1 </w:t>
            </w:r>
            <w:proofErr w:type="spellStart"/>
            <w:r w:rsidRPr="008E470A">
              <w:rPr>
                <w:rFonts w:ascii="Times New Roman" w:hAnsi="Times New Roman" w:cs="Times New Roman"/>
                <w:b/>
                <w:szCs w:val="28"/>
              </w:rPr>
              <w:t>з.е</w:t>
            </w:r>
            <w:proofErr w:type="spellEnd"/>
            <w:r w:rsidRPr="008E470A">
              <w:rPr>
                <w:rFonts w:ascii="Times New Roman" w:hAnsi="Times New Roman" w:cs="Times New Roman"/>
                <w:b/>
                <w:szCs w:val="28"/>
              </w:rPr>
              <w:t>./36</w:t>
            </w:r>
          </w:p>
        </w:tc>
        <w:tc>
          <w:tcPr>
            <w:tcW w:w="2421"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b/>
                <w:szCs w:val="28"/>
              </w:rPr>
              <w:t>36</w:t>
            </w:r>
          </w:p>
        </w:tc>
      </w:tr>
      <w:tr w:rsidR="00320086" w:rsidRPr="008E470A" w:rsidTr="008E470A">
        <w:trPr>
          <w:jc w:val="center"/>
        </w:trPr>
        <w:tc>
          <w:tcPr>
            <w:tcW w:w="4482"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rPr>
                <w:rFonts w:ascii="Times New Roman" w:hAnsi="Times New Roman" w:cs="Times New Roman"/>
              </w:rPr>
            </w:pPr>
            <w:r w:rsidRPr="008E470A">
              <w:rPr>
                <w:rFonts w:ascii="Times New Roman" w:hAnsi="Times New Roman" w:cs="Times New Roman"/>
                <w:b/>
                <w:i/>
                <w:szCs w:val="28"/>
              </w:rPr>
              <w:t>Контактная работа – Аудиторные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b/>
                <w:i/>
                <w:szCs w:val="28"/>
              </w:rPr>
              <w:t>16</w:t>
            </w:r>
          </w:p>
        </w:tc>
        <w:tc>
          <w:tcPr>
            <w:tcW w:w="2421"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b/>
                <w:i/>
                <w:szCs w:val="28"/>
              </w:rPr>
              <w:t>16</w:t>
            </w:r>
          </w:p>
        </w:tc>
      </w:tr>
      <w:tr w:rsidR="00320086" w:rsidRPr="008E470A" w:rsidTr="008E470A">
        <w:trPr>
          <w:jc w:val="center"/>
        </w:trPr>
        <w:tc>
          <w:tcPr>
            <w:tcW w:w="4482"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rPr>
                <w:rFonts w:ascii="Times New Roman" w:hAnsi="Times New Roman" w:cs="Times New Roman"/>
              </w:rPr>
            </w:pPr>
            <w:r w:rsidRPr="008E470A">
              <w:rPr>
                <w:rFonts w:ascii="Times New Roman" w:hAnsi="Times New Roman" w:cs="Times New Roman"/>
                <w:i/>
                <w:szCs w:val="28"/>
              </w:rPr>
              <w:t>Лекции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i/>
                <w:szCs w:val="28"/>
              </w:rPr>
              <w:t>0</w:t>
            </w:r>
          </w:p>
        </w:tc>
        <w:tc>
          <w:tcPr>
            <w:tcW w:w="2421"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i/>
                <w:szCs w:val="28"/>
              </w:rPr>
              <w:t>0</w:t>
            </w:r>
          </w:p>
        </w:tc>
      </w:tr>
      <w:tr w:rsidR="00320086" w:rsidRPr="008E470A" w:rsidTr="008E470A">
        <w:trPr>
          <w:jc w:val="center"/>
        </w:trPr>
        <w:tc>
          <w:tcPr>
            <w:tcW w:w="4482"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rPr>
                <w:rFonts w:ascii="Times New Roman" w:hAnsi="Times New Roman" w:cs="Times New Roman"/>
              </w:rPr>
            </w:pPr>
            <w:r w:rsidRPr="008E470A">
              <w:rPr>
                <w:rFonts w:ascii="Times New Roman" w:hAnsi="Times New Roman" w:cs="Times New Roman"/>
                <w:i/>
                <w:szCs w:val="28"/>
              </w:rPr>
              <w:t>Семинары, практические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i/>
                <w:szCs w:val="28"/>
              </w:rPr>
              <w:t>16</w:t>
            </w:r>
          </w:p>
        </w:tc>
        <w:tc>
          <w:tcPr>
            <w:tcW w:w="2421"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i/>
                <w:szCs w:val="28"/>
              </w:rPr>
              <w:t>16</w:t>
            </w:r>
          </w:p>
        </w:tc>
      </w:tr>
      <w:tr w:rsidR="00320086" w:rsidRPr="008E470A" w:rsidTr="008E470A">
        <w:trPr>
          <w:jc w:val="center"/>
        </w:trPr>
        <w:tc>
          <w:tcPr>
            <w:tcW w:w="4482"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rPr>
                <w:rFonts w:ascii="Times New Roman" w:hAnsi="Times New Roman" w:cs="Times New Roman"/>
              </w:rPr>
            </w:pPr>
            <w:r w:rsidRPr="008E470A">
              <w:rPr>
                <w:rFonts w:ascii="Times New Roman" w:hAnsi="Times New Roman" w:cs="Times New Roman"/>
                <w:b/>
                <w:i/>
                <w:szCs w:val="28"/>
              </w:rPr>
              <w:t>Самостоятельная работа</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b/>
                <w:i/>
                <w:szCs w:val="28"/>
              </w:rPr>
              <w:t>20</w:t>
            </w:r>
          </w:p>
        </w:tc>
        <w:tc>
          <w:tcPr>
            <w:tcW w:w="2421"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b/>
                <w:i/>
                <w:szCs w:val="28"/>
              </w:rPr>
              <w:t>20</w:t>
            </w:r>
          </w:p>
        </w:tc>
      </w:tr>
      <w:tr w:rsidR="00320086" w:rsidRPr="008E470A" w:rsidTr="008E470A">
        <w:trPr>
          <w:trHeight w:val="356"/>
          <w:jc w:val="center"/>
        </w:trPr>
        <w:tc>
          <w:tcPr>
            <w:tcW w:w="4482"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rPr>
                <w:rFonts w:ascii="Times New Roman" w:hAnsi="Times New Roman" w:cs="Times New Roman"/>
              </w:rPr>
            </w:pPr>
            <w:r w:rsidRPr="008E470A">
              <w:rPr>
                <w:rFonts w:ascii="Times New Roman" w:hAnsi="Times New Roman" w:cs="Times New Roman"/>
                <w:szCs w:val="28"/>
              </w:rPr>
              <w:t>Вид текущего контроля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i/>
                <w:szCs w:val="28"/>
              </w:rPr>
              <w:t>-</w:t>
            </w:r>
          </w:p>
        </w:tc>
        <w:tc>
          <w:tcPr>
            <w:tcW w:w="2421"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i/>
                <w:szCs w:val="28"/>
              </w:rPr>
              <w:t>-</w:t>
            </w:r>
          </w:p>
        </w:tc>
      </w:tr>
      <w:tr w:rsidR="00320086" w:rsidRPr="008E470A" w:rsidTr="008E470A">
        <w:trPr>
          <w:jc w:val="center"/>
        </w:trPr>
        <w:tc>
          <w:tcPr>
            <w:tcW w:w="4482"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rPr>
                <w:rFonts w:ascii="Times New Roman" w:hAnsi="Times New Roman" w:cs="Times New Roman"/>
              </w:rPr>
            </w:pPr>
            <w:r w:rsidRPr="008E470A">
              <w:rPr>
                <w:rFonts w:ascii="Times New Roman" w:hAnsi="Times New Roman" w:cs="Times New Roman"/>
                <w:szCs w:val="28"/>
              </w:rPr>
              <w:t>Вид промежуточной аттестации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i/>
                <w:szCs w:val="28"/>
              </w:rPr>
              <w:t>Зачет</w:t>
            </w:r>
          </w:p>
        </w:tc>
        <w:tc>
          <w:tcPr>
            <w:tcW w:w="2421" w:type="dxa"/>
            <w:tcBorders>
              <w:top w:val="single" w:sz="4" w:space="0" w:color="000000"/>
              <w:left w:val="single" w:sz="4" w:space="0" w:color="000000"/>
              <w:bottom w:val="single" w:sz="4" w:space="0" w:color="000000"/>
              <w:right w:val="single" w:sz="4" w:space="0" w:color="000000"/>
            </w:tcBorders>
            <w:shd w:val="clear" w:color="auto" w:fill="auto"/>
          </w:tcPr>
          <w:p w:rsidR="00320086" w:rsidRPr="008E470A" w:rsidRDefault="00205CAD">
            <w:pPr>
              <w:pStyle w:val="af9"/>
              <w:keepNext/>
              <w:widowControl w:val="0"/>
              <w:ind w:left="0"/>
              <w:jc w:val="center"/>
              <w:rPr>
                <w:rFonts w:ascii="Times New Roman" w:hAnsi="Times New Roman" w:cs="Times New Roman"/>
              </w:rPr>
            </w:pPr>
            <w:r w:rsidRPr="008E470A">
              <w:rPr>
                <w:rFonts w:ascii="Times New Roman" w:hAnsi="Times New Roman" w:cs="Times New Roman"/>
                <w:i/>
                <w:szCs w:val="28"/>
              </w:rPr>
              <w:t>Зачет</w:t>
            </w:r>
          </w:p>
        </w:tc>
      </w:tr>
    </w:tbl>
    <w:p w:rsidR="00320086" w:rsidRDefault="00320086">
      <w:pPr>
        <w:shd w:val="clear" w:color="auto" w:fill="FFFFFF"/>
        <w:jc w:val="center"/>
        <w:rPr>
          <w:rFonts w:asciiTheme="minorHAnsi" w:hAnsiTheme="minorHAnsi" w:cs="Times New Roman"/>
          <w:color w:val="000000"/>
          <w:szCs w:val="28"/>
        </w:rPr>
      </w:pPr>
    </w:p>
    <w:p w:rsidR="00320086" w:rsidRDefault="00205CAD">
      <w:pPr>
        <w:keepNext/>
        <w:keepLines/>
        <w:tabs>
          <w:tab w:val="left" w:pos="810"/>
        </w:tabs>
        <w:spacing w:line="360" w:lineRule="auto"/>
        <w:ind w:firstLine="709"/>
        <w:jc w:val="both"/>
        <w:outlineLvl w:val="3"/>
      </w:pPr>
      <w:r>
        <w:rPr>
          <w:rFonts w:ascii="Times New Roman" w:hAnsi="Times New Roman" w:cs="Times New Roman"/>
          <w:b/>
        </w:rPr>
        <w:lastRenderedPageBreak/>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320086" w:rsidRDefault="00320086">
      <w:pPr>
        <w:keepNext/>
        <w:keepLines/>
        <w:tabs>
          <w:tab w:val="left" w:pos="810"/>
        </w:tabs>
        <w:spacing w:line="360" w:lineRule="auto"/>
        <w:ind w:firstLine="709"/>
        <w:jc w:val="both"/>
        <w:outlineLvl w:val="3"/>
        <w:rPr>
          <w:b/>
          <w:szCs w:val="28"/>
        </w:rPr>
      </w:pPr>
    </w:p>
    <w:p w:rsidR="00320086" w:rsidRDefault="00205CAD">
      <w:pPr>
        <w:keepNext/>
        <w:keepLines/>
        <w:tabs>
          <w:tab w:val="left" w:pos="810"/>
        </w:tabs>
        <w:spacing w:line="360" w:lineRule="auto"/>
        <w:ind w:firstLine="709"/>
        <w:jc w:val="both"/>
        <w:outlineLvl w:val="3"/>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rsidR="00320086" w:rsidRDefault="00205CAD">
      <w:pPr>
        <w:pStyle w:val="63"/>
        <w:shd w:val="clear" w:color="auto" w:fill="auto"/>
        <w:spacing w:before="0" w:after="0" w:line="360" w:lineRule="auto"/>
        <w:ind w:right="-1" w:firstLine="709"/>
        <w:jc w:val="both"/>
      </w:pPr>
      <w:bookmarkStart w:id="4" w:name="_Hlk121768674"/>
      <w:bookmarkStart w:id="5" w:name="_Hlk503740878"/>
      <w:bookmarkEnd w:id="4"/>
      <w:bookmarkEnd w:id="5"/>
      <w:r>
        <w:rPr>
          <w:rStyle w:val="46"/>
          <w:rFonts w:cs="Times New Roman"/>
          <w:b/>
          <w:spacing w:val="0"/>
          <w:sz w:val="28"/>
          <w:szCs w:val="28"/>
          <w:shd w:val="clear" w:color="auto" w:fill="auto"/>
        </w:rPr>
        <w:t xml:space="preserve">Тема 1. Поиск, генерация и инструменты проектирования решений в контексте предпринимательской деятельности. </w:t>
      </w:r>
    </w:p>
    <w:p w:rsidR="00320086" w:rsidRDefault="00205CAD">
      <w:pPr>
        <w:pStyle w:val="afa"/>
        <w:spacing w:beforeAutospacing="0" w:afterAutospacing="0" w:line="360" w:lineRule="auto"/>
        <w:ind w:firstLine="851"/>
        <w:jc w:val="both"/>
      </w:pPr>
      <w:bookmarkStart w:id="6" w:name="_Hlk1217686741"/>
      <w:bookmarkStart w:id="7" w:name="_Hlk122297290"/>
      <w:bookmarkEnd w:id="6"/>
      <w:r>
        <w:rPr>
          <w:sz w:val="28"/>
          <w:szCs w:val="28"/>
        </w:rPr>
        <w:t xml:space="preserve">VUCA- и </w:t>
      </w:r>
      <w:proofErr w:type="gramStart"/>
      <w:r>
        <w:rPr>
          <w:sz w:val="28"/>
          <w:szCs w:val="28"/>
          <w:lang w:val="en-US"/>
        </w:rPr>
        <w:t>BANI</w:t>
      </w:r>
      <w:r>
        <w:rPr>
          <w:sz w:val="28"/>
          <w:szCs w:val="28"/>
        </w:rPr>
        <w:t>-мир</w:t>
      </w:r>
      <w:proofErr w:type="gramEnd"/>
      <w:r>
        <w:rPr>
          <w:sz w:val="28"/>
          <w:szCs w:val="28"/>
        </w:rPr>
        <w:t xml:space="preserve"> и его влияние на принятие решений в бизнесе. Понятие комплексной проблемы. Свойства комплексных проблем. Способности к решению комплексных проблем (</w:t>
      </w:r>
      <w:proofErr w:type="spellStart"/>
      <w:r>
        <w:rPr>
          <w:sz w:val="28"/>
          <w:szCs w:val="28"/>
        </w:rPr>
        <w:t>complex</w:t>
      </w:r>
      <w:proofErr w:type="spellEnd"/>
      <w:r>
        <w:rPr>
          <w:sz w:val="28"/>
          <w:szCs w:val="28"/>
        </w:rPr>
        <w:t xml:space="preserve"> </w:t>
      </w:r>
      <w:proofErr w:type="spellStart"/>
      <w:r>
        <w:rPr>
          <w:sz w:val="28"/>
          <w:szCs w:val="28"/>
        </w:rPr>
        <w:t>problem</w:t>
      </w:r>
      <w:proofErr w:type="spellEnd"/>
      <w:r>
        <w:rPr>
          <w:sz w:val="28"/>
          <w:szCs w:val="28"/>
        </w:rPr>
        <w:t xml:space="preserve"> </w:t>
      </w:r>
      <w:proofErr w:type="spellStart"/>
      <w:r>
        <w:rPr>
          <w:sz w:val="28"/>
          <w:szCs w:val="28"/>
        </w:rPr>
        <w:t>solving</w:t>
      </w:r>
      <w:proofErr w:type="spellEnd"/>
      <w:r>
        <w:rPr>
          <w:sz w:val="28"/>
          <w:szCs w:val="28"/>
        </w:rPr>
        <w:t>). Противопоставление двух подходов: «принятие решений» (</w:t>
      </w:r>
      <w:proofErr w:type="spellStart"/>
      <w:r>
        <w:rPr>
          <w:sz w:val="28"/>
          <w:szCs w:val="28"/>
        </w:rPr>
        <w:t>decision</w:t>
      </w:r>
      <w:proofErr w:type="spellEnd"/>
      <w:r>
        <w:rPr>
          <w:sz w:val="28"/>
          <w:szCs w:val="28"/>
        </w:rPr>
        <w:t xml:space="preserve"> </w:t>
      </w:r>
      <w:proofErr w:type="spellStart"/>
      <w:r>
        <w:rPr>
          <w:sz w:val="28"/>
          <w:szCs w:val="28"/>
        </w:rPr>
        <w:t>making</w:t>
      </w:r>
      <w:proofErr w:type="spellEnd"/>
      <w:r>
        <w:rPr>
          <w:sz w:val="28"/>
          <w:szCs w:val="28"/>
        </w:rPr>
        <w:t>) и «решение проблем» (</w:t>
      </w:r>
      <w:proofErr w:type="spellStart"/>
      <w:r>
        <w:rPr>
          <w:sz w:val="28"/>
          <w:szCs w:val="28"/>
        </w:rPr>
        <w:t>problem</w:t>
      </w:r>
      <w:proofErr w:type="spellEnd"/>
      <w:r>
        <w:rPr>
          <w:sz w:val="28"/>
          <w:szCs w:val="28"/>
        </w:rPr>
        <w:t xml:space="preserve"> </w:t>
      </w:r>
      <w:proofErr w:type="spellStart"/>
      <w:r>
        <w:rPr>
          <w:sz w:val="28"/>
          <w:szCs w:val="28"/>
        </w:rPr>
        <w:t>solving</w:t>
      </w:r>
      <w:proofErr w:type="spellEnd"/>
      <w:r>
        <w:rPr>
          <w:sz w:val="28"/>
          <w:szCs w:val="28"/>
        </w:rPr>
        <w:t>).</w:t>
      </w:r>
      <w:bookmarkEnd w:id="7"/>
    </w:p>
    <w:p w:rsidR="00320086" w:rsidRDefault="00205CAD">
      <w:pPr>
        <w:pStyle w:val="afa"/>
        <w:spacing w:beforeAutospacing="0" w:afterAutospacing="0" w:line="360" w:lineRule="auto"/>
        <w:ind w:firstLine="851"/>
        <w:jc w:val="both"/>
      </w:pPr>
      <w:r>
        <w:rPr>
          <w:sz w:val="28"/>
          <w:szCs w:val="28"/>
        </w:rPr>
        <w:t xml:space="preserve">Системное и аналитическое мышление. Поведение в неопределенности. Алгоритмы и эвристики. Критерии психологической оценки принимаемых решений. Психологические эффекты при вынесении оценок. Теория перспектив (Д. </w:t>
      </w:r>
      <w:proofErr w:type="spellStart"/>
      <w:r>
        <w:rPr>
          <w:sz w:val="28"/>
          <w:szCs w:val="28"/>
        </w:rPr>
        <w:t>Канеман</w:t>
      </w:r>
      <w:proofErr w:type="spellEnd"/>
      <w:r>
        <w:rPr>
          <w:sz w:val="28"/>
          <w:szCs w:val="28"/>
        </w:rPr>
        <w:t xml:space="preserve">, А. </w:t>
      </w:r>
      <w:proofErr w:type="spellStart"/>
      <w:r>
        <w:rPr>
          <w:sz w:val="28"/>
          <w:szCs w:val="28"/>
        </w:rPr>
        <w:t>Тверски</w:t>
      </w:r>
      <w:proofErr w:type="spellEnd"/>
      <w:r>
        <w:rPr>
          <w:sz w:val="28"/>
          <w:szCs w:val="28"/>
        </w:rPr>
        <w:t>).</w:t>
      </w:r>
    </w:p>
    <w:p w:rsidR="00320086" w:rsidRDefault="00205CAD">
      <w:pPr>
        <w:pStyle w:val="afa"/>
        <w:spacing w:beforeAutospacing="0" w:afterAutospacing="0" w:line="360" w:lineRule="auto"/>
        <w:ind w:firstLine="851"/>
        <w:jc w:val="both"/>
      </w:pPr>
      <w:bookmarkStart w:id="8" w:name="_Hlk122297500"/>
      <w:r>
        <w:rPr>
          <w:sz w:val="28"/>
          <w:szCs w:val="28"/>
        </w:rPr>
        <w:t xml:space="preserve">Общее представление о креативности, особенности креативных решений в различных областях бизнеса. Роль креативности в предпринимательской деятельности. Процесс решения проблем: цикл </w:t>
      </w:r>
      <w:proofErr w:type="spellStart"/>
      <w:r>
        <w:rPr>
          <w:sz w:val="28"/>
          <w:szCs w:val="28"/>
        </w:rPr>
        <w:t>Стернберга</w:t>
      </w:r>
      <w:proofErr w:type="spellEnd"/>
      <w:r>
        <w:rPr>
          <w:sz w:val="28"/>
          <w:szCs w:val="28"/>
        </w:rPr>
        <w:t xml:space="preserve">. Дедукция, индукция, абдукция. Концепция латерального мышления Э. де </w:t>
      </w:r>
      <w:proofErr w:type="spellStart"/>
      <w:r>
        <w:rPr>
          <w:sz w:val="28"/>
          <w:szCs w:val="28"/>
        </w:rPr>
        <w:t>Боно</w:t>
      </w:r>
      <w:proofErr w:type="spellEnd"/>
      <w:r>
        <w:rPr>
          <w:sz w:val="28"/>
          <w:szCs w:val="28"/>
        </w:rPr>
        <w:t xml:space="preserve">. Дивергентное и конвергентное мышление. </w:t>
      </w:r>
      <w:bookmarkEnd w:id="8"/>
      <w:r>
        <w:rPr>
          <w:sz w:val="28"/>
          <w:szCs w:val="28"/>
        </w:rPr>
        <w:t xml:space="preserve">Дивергентное мышление по Дж. </w:t>
      </w:r>
      <w:proofErr w:type="spellStart"/>
      <w:r>
        <w:rPr>
          <w:sz w:val="28"/>
          <w:szCs w:val="28"/>
        </w:rPr>
        <w:t>Гилфорду</w:t>
      </w:r>
      <w:proofErr w:type="spellEnd"/>
      <w:r>
        <w:rPr>
          <w:sz w:val="28"/>
          <w:szCs w:val="28"/>
        </w:rPr>
        <w:t xml:space="preserve">. Интегральное мышление Р. Мартина. Методы стимулирования творческой активности. Методы поиска новых идей. Принципы и подходы ТРИЗ. </w:t>
      </w:r>
      <w:proofErr w:type="spellStart"/>
      <w:r>
        <w:rPr>
          <w:sz w:val="28"/>
          <w:szCs w:val="28"/>
        </w:rPr>
        <w:t>Игротехника</w:t>
      </w:r>
      <w:proofErr w:type="spellEnd"/>
      <w:r>
        <w:rPr>
          <w:sz w:val="28"/>
          <w:szCs w:val="28"/>
        </w:rPr>
        <w:t xml:space="preserve"> и </w:t>
      </w:r>
      <w:proofErr w:type="spellStart"/>
      <w:r>
        <w:rPr>
          <w:sz w:val="28"/>
          <w:szCs w:val="28"/>
        </w:rPr>
        <w:t>геймсторминг</w:t>
      </w:r>
      <w:proofErr w:type="spellEnd"/>
      <w:r>
        <w:rPr>
          <w:sz w:val="28"/>
          <w:szCs w:val="28"/>
        </w:rPr>
        <w:t xml:space="preserve">. Отбор, сортировка и структуризация базовых идей. Формулировка гипотез. Психологические техники активации творческого мышления. </w:t>
      </w:r>
    </w:p>
    <w:p w:rsidR="00320086" w:rsidRDefault="00205CAD">
      <w:pPr>
        <w:pStyle w:val="afa"/>
        <w:spacing w:beforeAutospacing="0" w:afterAutospacing="0" w:line="360" w:lineRule="auto"/>
        <w:ind w:firstLine="851"/>
        <w:jc w:val="both"/>
      </w:pPr>
      <w:r>
        <w:rPr>
          <w:sz w:val="28"/>
          <w:szCs w:val="28"/>
        </w:rPr>
        <w:t xml:space="preserve">Групповое решение задач. Негативные эффекты решения задач в группе. Формы организации группового решения задач: </w:t>
      </w:r>
      <w:proofErr w:type="spellStart"/>
      <w:r>
        <w:rPr>
          <w:sz w:val="28"/>
          <w:szCs w:val="28"/>
        </w:rPr>
        <w:t>модерационные</w:t>
      </w:r>
      <w:proofErr w:type="spellEnd"/>
      <w:r>
        <w:rPr>
          <w:sz w:val="28"/>
          <w:szCs w:val="28"/>
        </w:rPr>
        <w:t xml:space="preserve"> и </w:t>
      </w:r>
      <w:proofErr w:type="spellStart"/>
      <w:r>
        <w:rPr>
          <w:sz w:val="28"/>
          <w:szCs w:val="28"/>
        </w:rPr>
        <w:t>фасилитационные</w:t>
      </w:r>
      <w:proofErr w:type="spellEnd"/>
      <w:r>
        <w:rPr>
          <w:sz w:val="28"/>
          <w:szCs w:val="28"/>
        </w:rPr>
        <w:t xml:space="preserve"> сценарии. </w:t>
      </w:r>
    </w:p>
    <w:p w:rsidR="00320086" w:rsidRDefault="00205CAD">
      <w:pPr>
        <w:pStyle w:val="afa"/>
        <w:spacing w:beforeAutospacing="0" w:afterAutospacing="0" w:line="360" w:lineRule="auto"/>
        <w:ind w:firstLine="851"/>
        <w:jc w:val="both"/>
      </w:pPr>
      <w:r>
        <w:rPr>
          <w:sz w:val="28"/>
          <w:szCs w:val="28"/>
        </w:rPr>
        <w:lastRenderedPageBreak/>
        <w:t xml:space="preserve">Подходы к визуализации. Принципы и цели визуализации информации. </w:t>
      </w:r>
      <w:proofErr w:type="spellStart"/>
      <w:r>
        <w:rPr>
          <w:sz w:val="28"/>
          <w:szCs w:val="28"/>
        </w:rPr>
        <w:t>Сценарирование</w:t>
      </w:r>
      <w:proofErr w:type="spellEnd"/>
      <w:r>
        <w:rPr>
          <w:sz w:val="28"/>
          <w:szCs w:val="28"/>
        </w:rPr>
        <w:t xml:space="preserve"> групповой мыслительной деятельности. Принципы планирования групповой мыслительной деятельности, методология групповой мыслительной деятельности, уровни планирования мыслительной деятельности. Карты проблемного поля, сценарный подход к анализу проблемного поля, экспертный анализ трендов. Сценарное планирование, мозговой штурм и его варианты, </w:t>
      </w:r>
      <w:proofErr w:type="spellStart"/>
      <w:r>
        <w:rPr>
          <w:sz w:val="28"/>
          <w:szCs w:val="28"/>
        </w:rPr>
        <w:t>синектика</w:t>
      </w:r>
      <w:proofErr w:type="spellEnd"/>
      <w:r>
        <w:rPr>
          <w:sz w:val="28"/>
          <w:szCs w:val="28"/>
        </w:rPr>
        <w:t>. Дорожные карты и их варианты, принципы организации планирования при групповом решении задач.</w:t>
      </w:r>
      <w:r>
        <w:rPr>
          <w:rFonts w:ascii="Letter Gothic" w:hAnsi="Letter Gothic" w:cs="Arial Unicode MS"/>
          <w:sz w:val="28"/>
        </w:rPr>
        <w:t xml:space="preserve"> </w:t>
      </w:r>
      <w:r>
        <w:rPr>
          <w:sz w:val="28"/>
          <w:szCs w:val="28"/>
        </w:rPr>
        <w:t>Ассоциативные карты, когнитивные карты, интеллектуальные шаблоны, принцип и техники графического мышления.</w:t>
      </w:r>
    </w:p>
    <w:p w:rsidR="00320086" w:rsidRDefault="00205CAD">
      <w:pPr>
        <w:pStyle w:val="63"/>
        <w:shd w:val="clear" w:color="auto" w:fill="auto"/>
        <w:spacing w:before="0" w:after="0" w:line="360" w:lineRule="auto"/>
        <w:ind w:right="-1" w:firstLine="709"/>
        <w:jc w:val="both"/>
      </w:pPr>
      <w:bookmarkStart w:id="9" w:name="_Hlk5037408781"/>
      <w:bookmarkStart w:id="10" w:name="_Hlk121770792"/>
      <w:bookmarkEnd w:id="9"/>
      <w:r>
        <w:rPr>
          <w:rStyle w:val="46"/>
          <w:rFonts w:cs="Times New Roman"/>
          <w:b/>
          <w:spacing w:val="0"/>
          <w:sz w:val="28"/>
          <w:szCs w:val="28"/>
          <w:shd w:val="clear" w:color="auto" w:fill="auto"/>
        </w:rPr>
        <w:t xml:space="preserve">Тема 2. </w:t>
      </w:r>
      <w:bookmarkStart w:id="11" w:name="_Hlk121784640"/>
      <w:r>
        <w:rPr>
          <w:rStyle w:val="46"/>
          <w:rFonts w:cs="Times New Roman"/>
          <w:b/>
          <w:spacing w:val="0"/>
          <w:sz w:val="28"/>
          <w:szCs w:val="28"/>
          <w:shd w:val="clear" w:color="auto" w:fill="auto"/>
          <w:lang w:val="en-US"/>
        </w:rPr>
        <w:t>Soft</w:t>
      </w:r>
      <w:r>
        <w:rPr>
          <w:rStyle w:val="46"/>
          <w:rFonts w:cs="Times New Roman"/>
          <w:b/>
          <w:spacing w:val="0"/>
          <w:sz w:val="28"/>
          <w:szCs w:val="28"/>
          <w:shd w:val="clear" w:color="auto" w:fill="auto"/>
        </w:rPr>
        <w:t xml:space="preserve"> </w:t>
      </w:r>
      <w:r>
        <w:rPr>
          <w:rStyle w:val="46"/>
          <w:rFonts w:cs="Times New Roman"/>
          <w:b/>
          <w:spacing w:val="0"/>
          <w:sz w:val="28"/>
          <w:szCs w:val="28"/>
          <w:shd w:val="clear" w:color="auto" w:fill="auto"/>
          <w:lang w:val="en-US"/>
        </w:rPr>
        <w:t>skills</w:t>
      </w:r>
      <w:r>
        <w:rPr>
          <w:rStyle w:val="46"/>
          <w:rFonts w:cs="Times New Roman"/>
          <w:b/>
          <w:spacing w:val="0"/>
          <w:sz w:val="28"/>
          <w:szCs w:val="28"/>
          <w:shd w:val="clear" w:color="auto" w:fill="auto"/>
        </w:rPr>
        <w:t xml:space="preserve"> («мягкие» навыки) современного предпринимателя: </w:t>
      </w:r>
      <w:bookmarkEnd w:id="11"/>
      <w:r>
        <w:rPr>
          <w:rFonts w:cs="Times New Roman"/>
          <w:b/>
          <w:spacing w:val="0"/>
          <w:sz w:val="28"/>
          <w:szCs w:val="28"/>
        </w:rPr>
        <w:t xml:space="preserve">лидерство, коммуникации и управление командами. </w:t>
      </w:r>
      <w:bookmarkEnd w:id="10"/>
    </w:p>
    <w:p w:rsidR="00320086" w:rsidRDefault="00205CAD">
      <w:pPr>
        <w:pStyle w:val="afa"/>
        <w:spacing w:beforeAutospacing="0" w:afterAutospacing="0" w:line="360" w:lineRule="auto"/>
        <w:ind w:firstLine="567"/>
        <w:contextualSpacing/>
        <w:jc w:val="both"/>
      </w:pPr>
      <w:r>
        <w:rPr>
          <w:sz w:val="28"/>
          <w:szCs w:val="28"/>
        </w:rPr>
        <w:t>Понятие группы в бизнесе. Виды групп. Контактные и интерактивные группы. Малые и большие группы. Группа как система. Структура власти в группе. Групповые роли.</w:t>
      </w:r>
      <w:r>
        <w:rPr>
          <w:rFonts w:ascii="Letter Gothic" w:hAnsi="Letter Gothic" w:cs="Arial Unicode MS"/>
          <w:sz w:val="26"/>
          <w:szCs w:val="26"/>
        </w:rPr>
        <w:t xml:space="preserve"> </w:t>
      </w:r>
      <w:r>
        <w:rPr>
          <w:sz w:val="28"/>
          <w:szCs w:val="28"/>
        </w:rPr>
        <w:t xml:space="preserve">Полевой подход к анализу группы. </w:t>
      </w:r>
    </w:p>
    <w:p w:rsidR="00320086" w:rsidRDefault="00205CAD">
      <w:pPr>
        <w:pStyle w:val="afa"/>
        <w:spacing w:beforeAutospacing="0" w:afterAutospacing="0" w:line="360" w:lineRule="auto"/>
        <w:ind w:firstLine="567"/>
        <w:contextualSpacing/>
        <w:jc w:val="both"/>
      </w:pPr>
      <w:r>
        <w:rPr>
          <w:sz w:val="28"/>
          <w:szCs w:val="28"/>
        </w:rPr>
        <w:t xml:space="preserve">Определение команды бизнес-проекта. Малая группа и команда. Виды команд. </w:t>
      </w:r>
      <w:proofErr w:type="spellStart"/>
      <w:r>
        <w:rPr>
          <w:sz w:val="28"/>
          <w:szCs w:val="28"/>
        </w:rPr>
        <w:t>Командообразование</w:t>
      </w:r>
      <w:proofErr w:type="spellEnd"/>
      <w:r>
        <w:rPr>
          <w:sz w:val="28"/>
          <w:szCs w:val="28"/>
        </w:rPr>
        <w:t xml:space="preserve">. Командные роли. Организация проектных команд. Принципы создания команды проекта. Подходы к формированию команды. Методы формирования команды проекта. Состав команды проекта. Требования к менеджерам проекта. Основные типы распределения функций в команде. Нормирование деятельности. Идея командных методов работы. </w:t>
      </w:r>
    </w:p>
    <w:p w:rsidR="00320086" w:rsidRDefault="00205CAD">
      <w:pPr>
        <w:pStyle w:val="afa"/>
        <w:spacing w:beforeAutospacing="0" w:afterAutospacing="0" w:line="360" w:lineRule="auto"/>
        <w:ind w:firstLine="567"/>
        <w:contextualSpacing/>
        <w:jc w:val="both"/>
      </w:pPr>
      <w:r>
        <w:rPr>
          <w:sz w:val="28"/>
          <w:szCs w:val="28"/>
        </w:rPr>
        <w:t>Механизмы формирования мотивов. Анализ этапов процесса мотивации. Структура деятельности, потребность, мотив, мотивация, стимул, развитие личности. Мотивация в деятельности человека. Концепции мотивации. Концепция системы трудовой мотивации. Мотивация на разных этапах проекта. Стратегии поддержания мотивации.</w:t>
      </w:r>
    </w:p>
    <w:p w:rsidR="00320086" w:rsidRDefault="00205CAD">
      <w:pPr>
        <w:pStyle w:val="afa"/>
        <w:spacing w:beforeAutospacing="0" w:afterAutospacing="0" w:line="360" w:lineRule="auto"/>
        <w:ind w:firstLine="567"/>
        <w:contextualSpacing/>
        <w:jc w:val="both"/>
      </w:pPr>
      <w:r>
        <w:rPr>
          <w:sz w:val="28"/>
          <w:szCs w:val="28"/>
        </w:rPr>
        <w:t xml:space="preserve">Организационная культура команды. Организационная культура: основополагающие аспекты. Организационный климат. Состав организационной культуры. Команда как объект управленческой деятельности. Типы управления командой. Связь организационных культур, </w:t>
      </w:r>
      <w:r>
        <w:rPr>
          <w:sz w:val="28"/>
          <w:szCs w:val="28"/>
        </w:rPr>
        <w:lastRenderedPageBreak/>
        <w:t>управленческих форм и типов совместной деятельности. Средства поддержания организационной культуры в команде. Типы обрядов компании. Влияние организационной культуры на эффективность работы компании.</w:t>
      </w:r>
    </w:p>
    <w:p w:rsidR="00320086" w:rsidRDefault="00205CAD">
      <w:pPr>
        <w:pStyle w:val="afa"/>
        <w:spacing w:beforeAutospacing="0" w:afterAutospacing="0" w:line="360" w:lineRule="auto"/>
        <w:ind w:firstLine="567"/>
        <w:contextualSpacing/>
        <w:jc w:val="both"/>
      </w:pPr>
      <w:r>
        <w:rPr>
          <w:sz w:val="28"/>
          <w:szCs w:val="28"/>
        </w:rPr>
        <w:t xml:space="preserve">Коммуникация. Два уровня коммуникации: содержание коммуникации и отношения в коммуникации. Средства коммуникации. Роль обратной связи в коммуникации. Коммуникативные навыки. Патология коммуникации. </w:t>
      </w:r>
    </w:p>
    <w:p w:rsidR="00320086" w:rsidRDefault="00205CAD">
      <w:pPr>
        <w:pStyle w:val="afa"/>
        <w:spacing w:beforeAutospacing="0" w:afterAutospacing="0" w:line="360" w:lineRule="auto"/>
        <w:ind w:firstLine="567"/>
        <w:contextualSpacing/>
        <w:jc w:val="both"/>
      </w:pPr>
      <w:r>
        <w:rPr>
          <w:sz w:val="28"/>
          <w:szCs w:val="28"/>
        </w:rPr>
        <w:t>Определение конфликта. Подходы к изучению конфликта. Межличностные, внутригрупповые и межгрупповые конфликты. Анализ конфликтной ситуации. Стратегии поведения в конфликтной ситуации. Разрешение конфликтов.</w:t>
      </w:r>
    </w:p>
    <w:p w:rsidR="00320086" w:rsidRDefault="00205CAD">
      <w:pPr>
        <w:pStyle w:val="afa"/>
        <w:spacing w:beforeAutospacing="0" w:afterAutospacing="0" w:line="360" w:lineRule="auto"/>
        <w:ind w:firstLine="567"/>
        <w:contextualSpacing/>
        <w:jc w:val="both"/>
      </w:pPr>
      <w:r>
        <w:rPr>
          <w:sz w:val="28"/>
          <w:szCs w:val="28"/>
        </w:rPr>
        <w:t xml:space="preserve">Определение лидерства. Разница в подходах между лидерством и менеджментом. Эволюция теорий лидерства. Теория индивидуализированного лидерства. Ситуационное лидерство. Эмоциональное лидерство. Типы лидерства. Личностные особенности руководителя как фактор восприятия его подчиненными. Поведенческие теории. Типология Курта Левина. Эмоциональное лидерство. Управленческая решетка Р. Блейка и Джин </w:t>
      </w:r>
      <w:proofErr w:type="spellStart"/>
      <w:r>
        <w:rPr>
          <w:sz w:val="28"/>
          <w:szCs w:val="28"/>
        </w:rPr>
        <w:t>Моутон</w:t>
      </w:r>
      <w:proofErr w:type="spellEnd"/>
      <w:r>
        <w:rPr>
          <w:sz w:val="28"/>
          <w:szCs w:val="28"/>
        </w:rPr>
        <w:t>. Теория индивидуализированного лидерства.</w:t>
      </w:r>
      <w:r>
        <w:rPr>
          <w:color w:val="000000"/>
          <w:sz w:val="28"/>
          <w:szCs w:val="28"/>
        </w:rPr>
        <w:t xml:space="preserve"> </w:t>
      </w:r>
    </w:p>
    <w:p w:rsidR="00320086" w:rsidRDefault="00205CAD">
      <w:pPr>
        <w:pStyle w:val="afa"/>
        <w:spacing w:beforeAutospacing="0" w:afterAutospacing="0" w:line="360" w:lineRule="auto"/>
        <w:ind w:firstLine="567"/>
        <w:contextualSpacing/>
        <w:jc w:val="both"/>
      </w:pPr>
      <w:bookmarkStart w:id="12" w:name="_Hlk121788493"/>
      <w:r>
        <w:rPr>
          <w:rStyle w:val="46"/>
          <w:b/>
          <w:spacing w:val="0"/>
          <w:sz w:val="28"/>
          <w:szCs w:val="28"/>
          <w:shd w:val="clear" w:color="auto" w:fill="auto"/>
        </w:rPr>
        <w:t>Тема 3.</w:t>
      </w:r>
      <w:r>
        <w:rPr>
          <w:b/>
          <w:sz w:val="28"/>
          <w:szCs w:val="28"/>
        </w:rPr>
        <w:t xml:space="preserve"> </w:t>
      </w:r>
      <w:r>
        <w:rPr>
          <w:b/>
          <w:sz w:val="28"/>
          <w:szCs w:val="28"/>
          <w:lang w:val="en-US"/>
        </w:rPr>
        <w:t>Hard</w:t>
      </w:r>
      <w:r>
        <w:rPr>
          <w:b/>
          <w:sz w:val="28"/>
          <w:szCs w:val="28"/>
        </w:rPr>
        <w:t xml:space="preserve"> </w:t>
      </w:r>
      <w:r>
        <w:rPr>
          <w:b/>
          <w:sz w:val="28"/>
          <w:szCs w:val="28"/>
          <w:lang w:val="en-US"/>
        </w:rPr>
        <w:t>skills</w:t>
      </w:r>
      <w:r>
        <w:rPr>
          <w:b/>
          <w:sz w:val="28"/>
          <w:szCs w:val="28"/>
        </w:rPr>
        <w:t xml:space="preserve"> (профессиональные навыки) современного предпринимателя: технологии </w:t>
      </w:r>
      <w:proofErr w:type="spellStart"/>
      <w:r>
        <w:rPr>
          <w:b/>
          <w:sz w:val="28"/>
          <w:szCs w:val="28"/>
        </w:rPr>
        <w:t>стартап</w:t>
      </w:r>
      <w:proofErr w:type="spellEnd"/>
      <w:r>
        <w:rPr>
          <w:b/>
          <w:sz w:val="28"/>
          <w:szCs w:val="28"/>
        </w:rPr>
        <w:t xml:space="preserve">-проектирования. </w:t>
      </w:r>
      <w:bookmarkEnd w:id="12"/>
    </w:p>
    <w:p w:rsidR="00320086" w:rsidRDefault="00205CAD">
      <w:pPr>
        <w:pStyle w:val="63"/>
        <w:shd w:val="clear" w:color="auto" w:fill="auto"/>
        <w:spacing w:before="0" w:after="0" w:line="360" w:lineRule="auto"/>
        <w:ind w:right="-1" w:firstLine="709"/>
        <w:jc w:val="both"/>
      </w:pPr>
      <w:r>
        <w:rPr>
          <w:rFonts w:cs="Times New Roman"/>
          <w:bCs/>
          <w:spacing w:val="0"/>
          <w:sz w:val="28"/>
          <w:szCs w:val="28"/>
        </w:rPr>
        <w:t xml:space="preserve">Источники идей для </w:t>
      </w:r>
      <w:proofErr w:type="spellStart"/>
      <w:r>
        <w:rPr>
          <w:rFonts w:cs="Times New Roman"/>
          <w:bCs/>
          <w:spacing w:val="0"/>
          <w:sz w:val="28"/>
          <w:szCs w:val="28"/>
        </w:rPr>
        <w:t>стартапа</w:t>
      </w:r>
      <w:proofErr w:type="spellEnd"/>
      <w:r>
        <w:rPr>
          <w:rFonts w:cs="Times New Roman"/>
          <w:bCs/>
          <w:spacing w:val="0"/>
          <w:sz w:val="28"/>
          <w:szCs w:val="28"/>
        </w:rPr>
        <w:t xml:space="preserve">. Команда </w:t>
      </w:r>
      <w:proofErr w:type="spellStart"/>
      <w:r>
        <w:rPr>
          <w:rFonts w:cs="Times New Roman"/>
          <w:bCs/>
          <w:spacing w:val="0"/>
          <w:sz w:val="28"/>
          <w:szCs w:val="28"/>
        </w:rPr>
        <w:t>стартапа</w:t>
      </w:r>
      <w:proofErr w:type="spellEnd"/>
      <w:r>
        <w:rPr>
          <w:rFonts w:cs="Times New Roman"/>
          <w:bCs/>
          <w:spacing w:val="0"/>
          <w:sz w:val="28"/>
          <w:szCs w:val="28"/>
        </w:rPr>
        <w:t xml:space="preserve">. Основы создания </w:t>
      </w:r>
      <w:proofErr w:type="spellStart"/>
      <w:r>
        <w:rPr>
          <w:rFonts w:cs="Times New Roman"/>
          <w:bCs/>
          <w:spacing w:val="0"/>
          <w:sz w:val="28"/>
          <w:szCs w:val="28"/>
        </w:rPr>
        <w:t>стартапов</w:t>
      </w:r>
      <w:proofErr w:type="spellEnd"/>
      <w:r>
        <w:rPr>
          <w:rFonts w:cs="Times New Roman"/>
          <w:bCs/>
          <w:spacing w:val="0"/>
          <w:sz w:val="28"/>
          <w:szCs w:val="28"/>
        </w:rPr>
        <w:t xml:space="preserve"> и их характеристики. Определение понятия </w:t>
      </w:r>
      <w:proofErr w:type="spellStart"/>
      <w:r>
        <w:rPr>
          <w:rFonts w:cs="Times New Roman"/>
          <w:bCs/>
          <w:spacing w:val="0"/>
          <w:sz w:val="28"/>
          <w:szCs w:val="28"/>
        </w:rPr>
        <w:t>Startup</w:t>
      </w:r>
      <w:proofErr w:type="spellEnd"/>
      <w:r>
        <w:rPr>
          <w:rFonts w:cs="Times New Roman"/>
          <w:bCs/>
          <w:spacing w:val="0"/>
          <w:sz w:val="28"/>
          <w:szCs w:val="28"/>
        </w:rPr>
        <w:t xml:space="preserve">. Сущность и значение </w:t>
      </w:r>
      <w:proofErr w:type="spellStart"/>
      <w:r>
        <w:rPr>
          <w:rFonts w:cs="Times New Roman"/>
          <w:bCs/>
          <w:spacing w:val="0"/>
          <w:sz w:val="28"/>
          <w:szCs w:val="28"/>
        </w:rPr>
        <w:t>Startup</w:t>
      </w:r>
      <w:proofErr w:type="spellEnd"/>
      <w:r>
        <w:rPr>
          <w:rFonts w:cs="Times New Roman"/>
          <w:bCs/>
          <w:spacing w:val="0"/>
          <w:sz w:val="28"/>
          <w:szCs w:val="28"/>
        </w:rPr>
        <w:t xml:space="preserve">. Особенности и основные отличия </w:t>
      </w:r>
      <w:proofErr w:type="spellStart"/>
      <w:r>
        <w:rPr>
          <w:rFonts w:cs="Times New Roman"/>
          <w:bCs/>
          <w:spacing w:val="0"/>
          <w:sz w:val="28"/>
          <w:szCs w:val="28"/>
        </w:rPr>
        <w:t>Startup</w:t>
      </w:r>
      <w:proofErr w:type="spellEnd"/>
      <w:r>
        <w:rPr>
          <w:rFonts w:cs="Times New Roman"/>
          <w:bCs/>
          <w:spacing w:val="0"/>
          <w:sz w:val="28"/>
          <w:szCs w:val="28"/>
        </w:rPr>
        <w:t xml:space="preserve"> от малого бизнеса и ритейл-предприятий. Основные характеристики </w:t>
      </w:r>
      <w:proofErr w:type="spellStart"/>
      <w:r>
        <w:rPr>
          <w:rFonts w:cs="Times New Roman"/>
          <w:bCs/>
          <w:spacing w:val="0"/>
          <w:sz w:val="28"/>
          <w:szCs w:val="28"/>
        </w:rPr>
        <w:t>стартапов</w:t>
      </w:r>
      <w:proofErr w:type="spellEnd"/>
      <w:r>
        <w:rPr>
          <w:rFonts w:cs="Times New Roman"/>
          <w:bCs/>
          <w:spacing w:val="0"/>
          <w:sz w:val="28"/>
          <w:szCs w:val="28"/>
        </w:rPr>
        <w:t xml:space="preserve">: быстрый рост, гибкость, финансирование, талантливая команда. Понятие минимально жизнеспособный продукт (MVP). Инновационные </w:t>
      </w:r>
      <w:proofErr w:type="spellStart"/>
      <w:r>
        <w:rPr>
          <w:rFonts w:cs="Times New Roman"/>
          <w:bCs/>
          <w:spacing w:val="0"/>
          <w:sz w:val="28"/>
          <w:szCs w:val="28"/>
        </w:rPr>
        <w:t>стартапы</w:t>
      </w:r>
      <w:proofErr w:type="spellEnd"/>
      <w:r>
        <w:rPr>
          <w:rFonts w:cs="Times New Roman"/>
          <w:bCs/>
          <w:spacing w:val="0"/>
          <w:sz w:val="28"/>
          <w:szCs w:val="28"/>
        </w:rPr>
        <w:t xml:space="preserve"> в России: проблемы создания и маркетингового продвижения. Основные принципы создания </w:t>
      </w:r>
      <w:proofErr w:type="spellStart"/>
      <w:r>
        <w:rPr>
          <w:rFonts w:cs="Times New Roman"/>
          <w:bCs/>
          <w:spacing w:val="0"/>
          <w:sz w:val="28"/>
          <w:szCs w:val="28"/>
        </w:rPr>
        <w:t>стартапов</w:t>
      </w:r>
      <w:proofErr w:type="spellEnd"/>
      <w:r>
        <w:rPr>
          <w:rFonts w:cs="Times New Roman"/>
          <w:bCs/>
          <w:spacing w:val="0"/>
          <w:sz w:val="28"/>
          <w:szCs w:val="28"/>
        </w:rPr>
        <w:t>.</w:t>
      </w:r>
    </w:p>
    <w:p w:rsidR="00320086" w:rsidRDefault="00205CAD">
      <w:pPr>
        <w:pStyle w:val="63"/>
        <w:shd w:val="clear" w:color="auto" w:fill="auto"/>
        <w:spacing w:before="0" w:after="0" w:line="360" w:lineRule="auto"/>
        <w:ind w:right="-1" w:firstLine="709"/>
        <w:jc w:val="both"/>
      </w:pPr>
      <w:r>
        <w:rPr>
          <w:rFonts w:cs="Times New Roman"/>
          <w:bCs/>
          <w:spacing w:val="0"/>
          <w:sz w:val="28"/>
          <w:szCs w:val="28"/>
        </w:rPr>
        <w:t xml:space="preserve">Этапы развития </w:t>
      </w:r>
      <w:proofErr w:type="spellStart"/>
      <w:r>
        <w:rPr>
          <w:rFonts w:cs="Times New Roman"/>
          <w:bCs/>
          <w:spacing w:val="0"/>
          <w:sz w:val="28"/>
          <w:szCs w:val="28"/>
        </w:rPr>
        <w:t>Startup</w:t>
      </w:r>
      <w:proofErr w:type="spellEnd"/>
      <w:r>
        <w:rPr>
          <w:rFonts w:cs="Times New Roman"/>
          <w:bCs/>
          <w:spacing w:val="0"/>
          <w:sz w:val="28"/>
          <w:szCs w:val="28"/>
        </w:rPr>
        <w:t xml:space="preserve">. Основные этапы развития </w:t>
      </w:r>
      <w:proofErr w:type="spellStart"/>
      <w:r>
        <w:rPr>
          <w:rFonts w:cs="Times New Roman"/>
          <w:bCs/>
          <w:spacing w:val="0"/>
          <w:sz w:val="28"/>
          <w:szCs w:val="28"/>
        </w:rPr>
        <w:t>стартапа</w:t>
      </w:r>
      <w:proofErr w:type="spellEnd"/>
      <w:r>
        <w:rPr>
          <w:rFonts w:cs="Times New Roman"/>
          <w:bCs/>
          <w:spacing w:val="0"/>
          <w:sz w:val="28"/>
          <w:szCs w:val="28"/>
        </w:rPr>
        <w:t xml:space="preserve">: формирование идеи - </w:t>
      </w:r>
      <w:proofErr w:type="spellStart"/>
      <w:r>
        <w:rPr>
          <w:rFonts w:cs="Times New Roman"/>
          <w:bCs/>
          <w:spacing w:val="0"/>
          <w:sz w:val="28"/>
          <w:szCs w:val="28"/>
        </w:rPr>
        <w:t>Pre-seed</w:t>
      </w:r>
      <w:proofErr w:type="spellEnd"/>
      <w:r>
        <w:rPr>
          <w:rFonts w:cs="Times New Roman"/>
          <w:bCs/>
          <w:spacing w:val="0"/>
          <w:sz w:val="28"/>
          <w:szCs w:val="28"/>
        </w:rPr>
        <w:t xml:space="preserve">; проведение тестирования идеи и разработка </w:t>
      </w:r>
      <w:r>
        <w:rPr>
          <w:rFonts w:cs="Times New Roman"/>
          <w:bCs/>
          <w:spacing w:val="0"/>
          <w:sz w:val="28"/>
          <w:szCs w:val="28"/>
        </w:rPr>
        <w:lastRenderedPageBreak/>
        <w:t xml:space="preserve">прототипа; написание стратегии/цели – </w:t>
      </w:r>
      <w:proofErr w:type="spellStart"/>
      <w:r>
        <w:rPr>
          <w:rFonts w:cs="Times New Roman"/>
          <w:bCs/>
          <w:spacing w:val="0"/>
          <w:sz w:val="28"/>
          <w:szCs w:val="28"/>
        </w:rPr>
        <w:t>Seed</w:t>
      </w:r>
      <w:proofErr w:type="spellEnd"/>
      <w:r>
        <w:rPr>
          <w:rFonts w:cs="Times New Roman"/>
          <w:bCs/>
          <w:spacing w:val="0"/>
          <w:sz w:val="28"/>
          <w:szCs w:val="28"/>
        </w:rPr>
        <w:t xml:space="preserve">; поиск инвесторов; заключительные стадии - альфа-версия (продукта/проекта), закрытая бета-версия; запуск - открытая бета-версия. Этапы жизненного цикла </w:t>
      </w:r>
      <w:proofErr w:type="spellStart"/>
      <w:r>
        <w:rPr>
          <w:rFonts w:cs="Times New Roman"/>
          <w:bCs/>
          <w:spacing w:val="0"/>
          <w:sz w:val="28"/>
          <w:szCs w:val="28"/>
        </w:rPr>
        <w:t>стартапа</w:t>
      </w:r>
      <w:proofErr w:type="spellEnd"/>
      <w:r>
        <w:rPr>
          <w:rFonts w:cs="Times New Roman"/>
          <w:bCs/>
          <w:spacing w:val="0"/>
          <w:sz w:val="28"/>
          <w:szCs w:val="28"/>
        </w:rPr>
        <w:t xml:space="preserve">: открытие, проверка, эффективность, масштабирование, разработка способа выхода </w:t>
      </w:r>
      <w:proofErr w:type="spellStart"/>
      <w:r>
        <w:rPr>
          <w:rFonts w:cs="Times New Roman"/>
          <w:bCs/>
          <w:spacing w:val="0"/>
          <w:sz w:val="28"/>
          <w:szCs w:val="28"/>
        </w:rPr>
        <w:t>Startup</w:t>
      </w:r>
      <w:proofErr w:type="spellEnd"/>
      <w:r>
        <w:rPr>
          <w:rFonts w:cs="Times New Roman"/>
          <w:bCs/>
          <w:spacing w:val="0"/>
          <w:sz w:val="28"/>
          <w:szCs w:val="28"/>
        </w:rPr>
        <w:t xml:space="preserve">. Правила создания хорошей команды </w:t>
      </w:r>
      <w:proofErr w:type="spellStart"/>
      <w:r>
        <w:rPr>
          <w:rFonts w:cs="Times New Roman"/>
          <w:bCs/>
          <w:spacing w:val="0"/>
          <w:sz w:val="28"/>
          <w:szCs w:val="28"/>
        </w:rPr>
        <w:t>Startup</w:t>
      </w:r>
      <w:proofErr w:type="spellEnd"/>
      <w:r>
        <w:rPr>
          <w:rFonts w:cs="Times New Roman"/>
          <w:bCs/>
          <w:spacing w:val="0"/>
          <w:sz w:val="28"/>
          <w:szCs w:val="28"/>
        </w:rPr>
        <w:t xml:space="preserve">. </w:t>
      </w:r>
    </w:p>
    <w:p w:rsidR="00320086" w:rsidRDefault="00205CAD">
      <w:pPr>
        <w:pStyle w:val="63"/>
        <w:shd w:val="clear" w:color="auto" w:fill="auto"/>
        <w:spacing w:before="0" w:after="0" w:line="360" w:lineRule="auto"/>
        <w:ind w:right="-1" w:firstLine="709"/>
        <w:jc w:val="both"/>
      </w:pPr>
      <w:r>
        <w:rPr>
          <w:rFonts w:cs="Times New Roman"/>
          <w:bCs/>
          <w:spacing w:val="0"/>
          <w:sz w:val="28"/>
          <w:szCs w:val="28"/>
        </w:rPr>
        <w:t xml:space="preserve">Инвестиции в </w:t>
      </w:r>
      <w:r>
        <w:rPr>
          <w:rFonts w:cs="Times New Roman"/>
          <w:bCs/>
          <w:spacing w:val="0"/>
          <w:sz w:val="28"/>
          <w:szCs w:val="28"/>
          <w:lang w:val="en-US"/>
        </w:rPr>
        <w:t>Startup</w:t>
      </w:r>
      <w:r>
        <w:rPr>
          <w:rFonts w:cs="Times New Roman"/>
          <w:bCs/>
          <w:spacing w:val="0"/>
          <w:sz w:val="28"/>
          <w:szCs w:val="28"/>
        </w:rPr>
        <w:t xml:space="preserve"> 3</w:t>
      </w:r>
      <w:r>
        <w:rPr>
          <w:rFonts w:cs="Times New Roman"/>
          <w:bCs/>
          <w:spacing w:val="0"/>
          <w:sz w:val="28"/>
          <w:szCs w:val="28"/>
          <w:lang w:val="en-US"/>
        </w:rPr>
        <w:t>F</w:t>
      </w:r>
      <w:r>
        <w:rPr>
          <w:rFonts w:cs="Times New Roman"/>
          <w:bCs/>
          <w:spacing w:val="0"/>
          <w:sz w:val="28"/>
          <w:szCs w:val="28"/>
        </w:rPr>
        <w:t xml:space="preserve"> - </w:t>
      </w:r>
      <w:r>
        <w:rPr>
          <w:rFonts w:cs="Times New Roman"/>
          <w:bCs/>
          <w:spacing w:val="0"/>
          <w:sz w:val="28"/>
          <w:szCs w:val="28"/>
          <w:lang w:val="en-US"/>
        </w:rPr>
        <w:t>family</w:t>
      </w:r>
      <w:r>
        <w:rPr>
          <w:rFonts w:cs="Times New Roman"/>
          <w:bCs/>
          <w:spacing w:val="0"/>
          <w:sz w:val="28"/>
          <w:szCs w:val="28"/>
        </w:rPr>
        <w:t xml:space="preserve">, </w:t>
      </w:r>
      <w:r>
        <w:rPr>
          <w:rFonts w:cs="Times New Roman"/>
          <w:bCs/>
          <w:spacing w:val="0"/>
          <w:sz w:val="28"/>
          <w:szCs w:val="28"/>
          <w:lang w:val="en-US"/>
        </w:rPr>
        <w:t>friends</w:t>
      </w:r>
      <w:r>
        <w:rPr>
          <w:rFonts w:cs="Times New Roman"/>
          <w:bCs/>
          <w:spacing w:val="0"/>
          <w:sz w:val="28"/>
          <w:szCs w:val="28"/>
        </w:rPr>
        <w:t xml:space="preserve"> &amp; </w:t>
      </w:r>
      <w:r>
        <w:rPr>
          <w:rFonts w:cs="Times New Roman"/>
          <w:bCs/>
          <w:spacing w:val="0"/>
          <w:sz w:val="28"/>
          <w:szCs w:val="28"/>
          <w:lang w:val="en-US"/>
        </w:rPr>
        <w:t>fools</w:t>
      </w:r>
      <w:r>
        <w:rPr>
          <w:rFonts w:cs="Times New Roman"/>
          <w:bCs/>
          <w:spacing w:val="0"/>
          <w:sz w:val="28"/>
          <w:szCs w:val="28"/>
        </w:rPr>
        <w:t xml:space="preserve"> (</w:t>
      </w:r>
      <w:r>
        <w:rPr>
          <w:rFonts w:cs="Times New Roman"/>
          <w:bCs/>
          <w:spacing w:val="0"/>
          <w:sz w:val="28"/>
          <w:szCs w:val="28"/>
          <w:lang w:val="en-US"/>
        </w:rPr>
        <w:t>Pre</w:t>
      </w:r>
      <w:r>
        <w:rPr>
          <w:rFonts w:cs="Times New Roman"/>
          <w:bCs/>
          <w:spacing w:val="0"/>
          <w:sz w:val="28"/>
          <w:szCs w:val="28"/>
        </w:rPr>
        <w:t>-</w:t>
      </w:r>
      <w:r>
        <w:rPr>
          <w:rFonts w:cs="Times New Roman"/>
          <w:bCs/>
          <w:spacing w:val="0"/>
          <w:sz w:val="28"/>
          <w:szCs w:val="28"/>
          <w:lang w:val="en-US"/>
        </w:rPr>
        <w:t>seed</w:t>
      </w:r>
      <w:r>
        <w:rPr>
          <w:rFonts w:cs="Times New Roman"/>
          <w:bCs/>
          <w:spacing w:val="0"/>
          <w:sz w:val="28"/>
          <w:szCs w:val="28"/>
        </w:rPr>
        <w:t xml:space="preserve"> - посевные инвестиции). Субсидии государства. Бизнес-ангелы (</w:t>
      </w:r>
      <w:proofErr w:type="spellStart"/>
      <w:r>
        <w:rPr>
          <w:rFonts w:cs="Times New Roman"/>
          <w:bCs/>
          <w:spacing w:val="0"/>
          <w:sz w:val="28"/>
          <w:szCs w:val="28"/>
        </w:rPr>
        <w:t>Angel</w:t>
      </w:r>
      <w:proofErr w:type="spellEnd"/>
      <w:r>
        <w:rPr>
          <w:rFonts w:cs="Times New Roman"/>
          <w:bCs/>
          <w:spacing w:val="0"/>
          <w:sz w:val="28"/>
          <w:szCs w:val="28"/>
        </w:rPr>
        <w:t xml:space="preserve"> </w:t>
      </w:r>
      <w:proofErr w:type="spellStart"/>
      <w:r>
        <w:rPr>
          <w:rFonts w:cs="Times New Roman"/>
          <w:bCs/>
          <w:spacing w:val="0"/>
          <w:sz w:val="28"/>
          <w:szCs w:val="28"/>
        </w:rPr>
        <w:t>Round</w:t>
      </w:r>
      <w:proofErr w:type="spellEnd"/>
      <w:r>
        <w:rPr>
          <w:rFonts w:cs="Times New Roman"/>
          <w:bCs/>
          <w:spacing w:val="0"/>
          <w:sz w:val="28"/>
          <w:szCs w:val="28"/>
        </w:rPr>
        <w:t xml:space="preserve"> - ангельские инвестиции). Конкурсные мероприятия. Венчурные фонды (</w:t>
      </w:r>
      <w:proofErr w:type="spellStart"/>
      <w:r>
        <w:rPr>
          <w:rFonts w:cs="Times New Roman"/>
          <w:bCs/>
          <w:spacing w:val="0"/>
          <w:sz w:val="28"/>
          <w:szCs w:val="28"/>
        </w:rPr>
        <w:t>Seed</w:t>
      </w:r>
      <w:proofErr w:type="spellEnd"/>
      <w:r>
        <w:rPr>
          <w:rFonts w:cs="Times New Roman"/>
          <w:bCs/>
          <w:spacing w:val="0"/>
          <w:sz w:val="28"/>
          <w:szCs w:val="28"/>
        </w:rPr>
        <w:t xml:space="preserve"> </w:t>
      </w:r>
      <w:proofErr w:type="spellStart"/>
      <w:r>
        <w:rPr>
          <w:rFonts w:cs="Times New Roman"/>
          <w:bCs/>
          <w:spacing w:val="0"/>
          <w:sz w:val="28"/>
          <w:szCs w:val="28"/>
        </w:rPr>
        <w:t>stage</w:t>
      </w:r>
      <w:proofErr w:type="spellEnd"/>
      <w:r>
        <w:rPr>
          <w:rFonts w:cs="Times New Roman"/>
          <w:bCs/>
          <w:spacing w:val="0"/>
          <w:sz w:val="28"/>
          <w:szCs w:val="28"/>
        </w:rPr>
        <w:t xml:space="preserve"> - венчурный капитал). Инвесторы «последних этапов». </w:t>
      </w:r>
      <w:proofErr w:type="spellStart"/>
      <w:r>
        <w:rPr>
          <w:rFonts w:cs="Times New Roman"/>
          <w:bCs/>
          <w:spacing w:val="0"/>
          <w:sz w:val="28"/>
          <w:szCs w:val="28"/>
        </w:rPr>
        <w:t>Краудфандинг</w:t>
      </w:r>
      <w:proofErr w:type="spellEnd"/>
      <w:r>
        <w:rPr>
          <w:rFonts w:cs="Times New Roman"/>
          <w:bCs/>
          <w:spacing w:val="0"/>
          <w:sz w:val="28"/>
          <w:szCs w:val="28"/>
        </w:rPr>
        <w:t xml:space="preserve">. </w:t>
      </w:r>
    </w:p>
    <w:p w:rsidR="00320086" w:rsidRDefault="00205CAD">
      <w:pPr>
        <w:pStyle w:val="63"/>
        <w:shd w:val="clear" w:color="auto" w:fill="auto"/>
        <w:spacing w:before="0" w:after="0" w:line="360" w:lineRule="auto"/>
        <w:ind w:right="-1" w:firstLine="709"/>
        <w:jc w:val="both"/>
      </w:pPr>
      <w:r>
        <w:rPr>
          <w:rFonts w:cs="Times New Roman"/>
          <w:bCs/>
          <w:spacing w:val="0"/>
          <w:sz w:val="28"/>
          <w:szCs w:val="28"/>
        </w:rPr>
        <w:t xml:space="preserve">Создание </w:t>
      </w:r>
      <w:proofErr w:type="spellStart"/>
      <w:r>
        <w:rPr>
          <w:rFonts w:cs="Times New Roman"/>
          <w:bCs/>
          <w:spacing w:val="0"/>
          <w:sz w:val="28"/>
          <w:szCs w:val="28"/>
        </w:rPr>
        <w:t>стартапов</w:t>
      </w:r>
      <w:proofErr w:type="spellEnd"/>
      <w:r>
        <w:rPr>
          <w:rFonts w:cs="Times New Roman"/>
          <w:bCs/>
          <w:spacing w:val="0"/>
          <w:sz w:val="28"/>
          <w:szCs w:val="28"/>
        </w:rPr>
        <w:t xml:space="preserve"> с использованием инструментов и методологии управления проектами. Сопоставление понятий «проект» и «</w:t>
      </w:r>
      <w:proofErr w:type="spellStart"/>
      <w:r>
        <w:rPr>
          <w:rFonts w:cs="Times New Roman"/>
          <w:bCs/>
          <w:spacing w:val="0"/>
          <w:sz w:val="28"/>
          <w:szCs w:val="28"/>
        </w:rPr>
        <w:t>стартап</w:t>
      </w:r>
      <w:proofErr w:type="spellEnd"/>
      <w:r>
        <w:rPr>
          <w:rFonts w:cs="Times New Roman"/>
          <w:bCs/>
          <w:spacing w:val="0"/>
          <w:sz w:val="28"/>
          <w:szCs w:val="28"/>
        </w:rPr>
        <w:t xml:space="preserve">», их схожесть и различия. Схема создания и управления проектом и </w:t>
      </w:r>
      <w:proofErr w:type="spellStart"/>
      <w:r>
        <w:rPr>
          <w:rFonts w:cs="Times New Roman"/>
          <w:bCs/>
          <w:spacing w:val="0"/>
          <w:sz w:val="28"/>
          <w:szCs w:val="28"/>
        </w:rPr>
        <w:t>стартапом</w:t>
      </w:r>
      <w:proofErr w:type="spellEnd"/>
      <w:r>
        <w:rPr>
          <w:rFonts w:cs="Times New Roman"/>
          <w:bCs/>
          <w:spacing w:val="0"/>
          <w:sz w:val="28"/>
          <w:szCs w:val="28"/>
        </w:rPr>
        <w:t>. Методология</w:t>
      </w:r>
      <w:r>
        <w:rPr>
          <w:rFonts w:cs="Times New Roman"/>
          <w:bCs/>
          <w:spacing w:val="0"/>
          <w:sz w:val="28"/>
          <w:szCs w:val="28"/>
          <w:lang w:val="en-US"/>
        </w:rPr>
        <w:t xml:space="preserve"> </w:t>
      </w:r>
      <w:r>
        <w:rPr>
          <w:rFonts w:cs="Times New Roman"/>
          <w:bCs/>
          <w:spacing w:val="0"/>
          <w:sz w:val="28"/>
          <w:szCs w:val="28"/>
        </w:rPr>
        <w:t>создания</w:t>
      </w:r>
      <w:r>
        <w:rPr>
          <w:rFonts w:cs="Times New Roman"/>
          <w:bCs/>
          <w:spacing w:val="0"/>
          <w:sz w:val="28"/>
          <w:szCs w:val="28"/>
          <w:lang w:val="en-US"/>
        </w:rPr>
        <w:t xml:space="preserve"> </w:t>
      </w:r>
      <w:r>
        <w:rPr>
          <w:rFonts w:cs="Times New Roman"/>
          <w:bCs/>
          <w:spacing w:val="0"/>
          <w:sz w:val="28"/>
          <w:szCs w:val="28"/>
        </w:rPr>
        <w:t>и</w:t>
      </w:r>
      <w:r>
        <w:rPr>
          <w:rFonts w:cs="Times New Roman"/>
          <w:bCs/>
          <w:spacing w:val="0"/>
          <w:sz w:val="28"/>
          <w:szCs w:val="28"/>
          <w:lang w:val="en-US"/>
        </w:rPr>
        <w:t xml:space="preserve"> </w:t>
      </w:r>
      <w:r>
        <w:rPr>
          <w:rFonts w:cs="Times New Roman"/>
          <w:bCs/>
          <w:spacing w:val="0"/>
          <w:sz w:val="28"/>
          <w:szCs w:val="28"/>
        </w:rPr>
        <w:t>управления</w:t>
      </w:r>
      <w:r>
        <w:rPr>
          <w:rFonts w:cs="Times New Roman"/>
          <w:bCs/>
          <w:spacing w:val="0"/>
          <w:sz w:val="28"/>
          <w:szCs w:val="28"/>
          <w:lang w:val="en-US"/>
        </w:rPr>
        <w:t xml:space="preserve"> Startup - PRINCE2 (Projects In Controlled Environments). </w:t>
      </w:r>
      <w:r>
        <w:rPr>
          <w:rFonts w:cs="Times New Roman"/>
          <w:bCs/>
          <w:spacing w:val="0"/>
          <w:sz w:val="28"/>
          <w:szCs w:val="28"/>
        </w:rPr>
        <w:t xml:space="preserve">Преимущества и недостатки метода PRINCE2. Японский стандарт по управлению проектами P2M: принципы, достоинства и недостатки. Методология «бережливый </w:t>
      </w:r>
      <w:proofErr w:type="spellStart"/>
      <w:r>
        <w:rPr>
          <w:rFonts w:cs="Times New Roman"/>
          <w:bCs/>
          <w:spacing w:val="0"/>
          <w:sz w:val="28"/>
          <w:szCs w:val="28"/>
        </w:rPr>
        <w:t>стартап</w:t>
      </w:r>
      <w:proofErr w:type="spellEnd"/>
      <w:r>
        <w:rPr>
          <w:rFonts w:cs="Times New Roman"/>
          <w:bCs/>
          <w:spacing w:val="0"/>
          <w:sz w:val="28"/>
          <w:szCs w:val="28"/>
        </w:rPr>
        <w:t>».</w:t>
      </w:r>
    </w:p>
    <w:p w:rsidR="00320086" w:rsidRDefault="00205CAD">
      <w:pPr>
        <w:pStyle w:val="63"/>
        <w:shd w:val="clear" w:color="auto" w:fill="auto"/>
        <w:spacing w:before="0" w:after="0" w:line="360" w:lineRule="auto"/>
        <w:ind w:right="-1" w:firstLine="709"/>
        <w:jc w:val="both"/>
      </w:pPr>
      <w:r>
        <w:rPr>
          <w:rFonts w:cs="Times New Roman"/>
          <w:bCs/>
          <w:spacing w:val="0"/>
          <w:sz w:val="28"/>
          <w:szCs w:val="28"/>
        </w:rPr>
        <w:t xml:space="preserve">Ценностное предложение. Анализ рынка. Оценка потенциала рынка. Анализ конкурентов. Сегментация и целевая аудитория. </w:t>
      </w:r>
      <w:proofErr w:type="gramStart"/>
      <w:r>
        <w:rPr>
          <w:rFonts w:cs="Times New Roman"/>
          <w:bCs/>
          <w:spacing w:val="0"/>
          <w:sz w:val="28"/>
          <w:szCs w:val="28"/>
          <w:lang w:val="en-US"/>
        </w:rPr>
        <w:t xml:space="preserve">Customer discovery </w:t>
      </w:r>
      <w:r>
        <w:rPr>
          <w:rFonts w:cs="Times New Roman"/>
          <w:bCs/>
          <w:spacing w:val="0"/>
          <w:sz w:val="28"/>
          <w:szCs w:val="28"/>
        </w:rPr>
        <w:t>и</w:t>
      </w:r>
      <w:r>
        <w:rPr>
          <w:rFonts w:cs="Times New Roman"/>
          <w:bCs/>
          <w:spacing w:val="0"/>
          <w:sz w:val="28"/>
          <w:szCs w:val="28"/>
          <w:lang w:val="en-US"/>
        </w:rPr>
        <w:t xml:space="preserve"> customer development</w:t>
      </w:r>
      <w:proofErr w:type="gramEnd"/>
      <w:r>
        <w:rPr>
          <w:rFonts w:cs="Times New Roman"/>
          <w:bCs/>
          <w:spacing w:val="0"/>
          <w:sz w:val="28"/>
          <w:szCs w:val="28"/>
          <w:lang w:val="en-US"/>
        </w:rPr>
        <w:t xml:space="preserve">. Customer validation. </w:t>
      </w:r>
      <w:r>
        <w:rPr>
          <w:rFonts w:cs="Times New Roman"/>
          <w:bCs/>
          <w:spacing w:val="0"/>
          <w:sz w:val="28"/>
          <w:szCs w:val="28"/>
        </w:rPr>
        <w:t>От</w:t>
      </w:r>
      <w:r>
        <w:rPr>
          <w:rFonts w:cs="Times New Roman"/>
          <w:bCs/>
          <w:spacing w:val="0"/>
          <w:sz w:val="28"/>
          <w:szCs w:val="28"/>
          <w:lang w:val="en-US"/>
        </w:rPr>
        <w:t xml:space="preserve"> </w:t>
      </w:r>
      <w:r>
        <w:rPr>
          <w:rFonts w:cs="Times New Roman"/>
          <w:bCs/>
          <w:spacing w:val="0"/>
          <w:sz w:val="28"/>
          <w:szCs w:val="28"/>
        </w:rPr>
        <w:t>идеи</w:t>
      </w:r>
      <w:r>
        <w:rPr>
          <w:rFonts w:cs="Times New Roman"/>
          <w:bCs/>
          <w:spacing w:val="0"/>
          <w:sz w:val="28"/>
          <w:szCs w:val="28"/>
          <w:lang w:val="en-US"/>
        </w:rPr>
        <w:t xml:space="preserve"> </w:t>
      </w:r>
      <w:r>
        <w:rPr>
          <w:rFonts w:cs="Times New Roman"/>
          <w:bCs/>
          <w:spacing w:val="0"/>
          <w:sz w:val="28"/>
          <w:szCs w:val="28"/>
        </w:rPr>
        <w:t>к</w:t>
      </w:r>
      <w:r>
        <w:rPr>
          <w:rFonts w:cs="Times New Roman"/>
          <w:bCs/>
          <w:spacing w:val="0"/>
          <w:sz w:val="28"/>
          <w:szCs w:val="28"/>
          <w:lang w:val="en-US"/>
        </w:rPr>
        <w:t xml:space="preserve"> </w:t>
      </w:r>
      <w:r>
        <w:rPr>
          <w:rFonts w:cs="Times New Roman"/>
          <w:bCs/>
          <w:spacing w:val="0"/>
          <w:sz w:val="28"/>
          <w:szCs w:val="28"/>
        </w:rPr>
        <w:t>продукту</w:t>
      </w:r>
      <w:r>
        <w:rPr>
          <w:rFonts w:cs="Times New Roman"/>
          <w:bCs/>
          <w:spacing w:val="0"/>
          <w:sz w:val="28"/>
          <w:szCs w:val="28"/>
          <w:lang w:val="en-US"/>
        </w:rPr>
        <w:t xml:space="preserve">. </w:t>
      </w:r>
      <w:r>
        <w:rPr>
          <w:rFonts w:cs="Times New Roman"/>
          <w:bCs/>
          <w:spacing w:val="0"/>
          <w:sz w:val="28"/>
          <w:szCs w:val="28"/>
        </w:rPr>
        <w:t xml:space="preserve">Метрики </w:t>
      </w:r>
      <w:proofErr w:type="spellStart"/>
      <w:r>
        <w:rPr>
          <w:rFonts w:cs="Times New Roman"/>
          <w:bCs/>
          <w:spacing w:val="0"/>
          <w:sz w:val="28"/>
          <w:szCs w:val="28"/>
        </w:rPr>
        <w:t>стартапа</w:t>
      </w:r>
      <w:proofErr w:type="spellEnd"/>
      <w:r>
        <w:rPr>
          <w:rFonts w:cs="Times New Roman"/>
          <w:bCs/>
          <w:spacing w:val="0"/>
          <w:sz w:val="28"/>
          <w:szCs w:val="28"/>
        </w:rPr>
        <w:t xml:space="preserve"> и экономика продукта. Маркетинговые коммуникации: как привлечь первых пользователей. Навыки продаж. PR и маркетинг </w:t>
      </w:r>
      <w:proofErr w:type="spellStart"/>
      <w:r>
        <w:rPr>
          <w:rFonts w:cs="Times New Roman"/>
          <w:bCs/>
          <w:spacing w:val="0"/>
          <w:sz w:val="28"/>
          <w:szCs w:val="28"/>
        </w:rPr>
        <w:t>стартапа</w:t>
      </w:r>
      <w:proofErr w:type="spellEnd"/>
      <w:r>
        <w:rPr>
          <w:rFonts w:cs="Times New Roman"/>
          <w:bCs/>
          <w:spacing w:val="0"/>
          <w:sz w:val="28"/>
          <w:szCs w:val="28"/>
        </w:rPr>
        <w:t xml:space="preserve">. </w:t>
      </w:r>
    </w:p>
    <w:p w:rsidR="00320086" w:rsidRPr="008E470A" w:rsidRDefault="00205CAD">
      <w:pPr>
        <w:pStyle w:val="63"/>
        <w:shd w:val="clear" w:color="auto" w:fill="auto"/>
        <w:spacing w:before="0" w:after="0" w:line="360" w:lineRule="auto"/>
        <w:ind w:right="-1" w:firstLine="709"/>
        <w:jc w:val="both"/>
        <w:rPr>
          <w:rFonts w:cs="Times New Roman"/>
        </w:rPr>
      </w:pPr>
      <w:r w:rsidRPr="008E470A">
        <w:rPr>
          <w:rStyle w:val="46"/>
          <w:rFonts w:cs="Times New Roman"/>
          <w:b/>
          <w:spacing w:val="0"/>
          <w:sz w:val="28"/>
          <w:szCs w:val="28"/>
          <w:shd w:val="clear" w:color="auto" w:fill="auto"/>
        </w:rPr>
        <w:t>Тема 4.</w:t>
      </w:r>
      <w:r w:rsidRPr="008E470A">
        <w:rPr>
          <w:rFonts w:cs="Times New Roman"/>
          <w:b/>
          <w:spacing w:val="0"/>
          <w:sz w:val="28"/>
          <w:szCs w:val="28"/>
        </w:rPr>
        <w:t xml:space="preserve"> Навыки презентации и публичных выступлений.</w:t>
      </w:r>
    </w:p>
    <w:p w:rsidR="00320086" w:rsidRPr="008E470A" w:rsidRDefault="00205CAD">
      <w:pPr>
        <w:spacing w:line="360" w:lineRule="auto"/>
        <w:rPr>
          <w:rFonts w:ascii="Times New Roman" w:hAnsi="Times New Roman" w:cs="Times New Roman"/>
        </w:rPr>
      </w:pPr>
      <w:r w:rsidRPr="008E470A">
        <w:rPr>
          <w:rStyle w:val="apple-converted-space"/>
          <w:rFonts w:ascii="Times New Roman" w:hAnsi="Times New Roman" w:cs="Times New Roman"/>
        </w:rPr>
        <w:t xml:space="preserve">Презентация проекта. Содержание презентации для клиентов, инвесторов, партнеров. Визуальное оформление презентаций и правила успешной презентации. Форматы презентаций. Питч-презентация (метод Гая Кавасаки). </w:t>
      </w:r>
    </w:p>
    <w:p w:rsidR="00320086" w:rsidRPr="008E470A" w:rsidRDefault="00205CAD">
      <w:pPr>
        <w:spacing w:line="360" w:lineRule="auto"/>
        <w:rPr>
          <w:rFonts w:ascii="Times New Roman" w:hAnsi="Times New Roman" w:cs="Times New Roman"/>
        </w:rPr>
      </w:pPr>
      <w:r w:rsidRPr="008E470A">
        <w:rPr>
          <w:rFonts w:ascii="Times New Roman" w:hAnsi="Times New Roman" w:cs="Times New Roman"/>
        </w:rPr>
        <w:t xml:space="preserve">Презентация и публичное выступление как жанры деловой коммуникации. Типы и цели презентаций и публичных выступлений. Анализ предполагаемой целевой аудитории деловой презентации и публичного выступления. Подготовка плана и структуры публичного выступления. Структура, содержание и визуальное оформление бизнес-презентации. </w:t>
      </w:r>
      <w:r w:rsidRPr="008E470A">
        <w:rPr>
          <w:rFonts w:ascii="Times New Roman" w:hAnsi="Times New Roman" w:cs="Times New Roman"/>
        </w:rPr>
        <w:lastRenderedPageBreak/>
        <w:t xml:space="preserve">Способы привлечения и удержания внимания аудитории. Навыки аргументирования (пирамида </w:t>
      </w:r>
      <w:proofErr w:type="spellStart"/>
      <w:r w:rsidRPr="008E470A">
        <w:rPr>
          <w:rFonts w:ascii="Times New Roman" w:hAnsi="Times New Roman" w:cs="Times New Roman"/>
        </w:rPr>
        <w:t>Минто</w:t>
      </w:r>
      <w:proofErr w:type="spellEnd"/>
      <w:r w:rsidRPr="008E470A">
        <w:rPr>
          <w:rFonts w:ascii="Times New Roman" w:hAnsi="Times New Roman" w:cs="Times New Roman"/>
        </w:rPr>
        <w:t>), прояснения сомнений и возражений аудитории.</w:t>
      </w:r>
    </w:p>
    <w:p w:rsidR="00320086" w:rsidRDefault="00205CAD">
      <w:pPr>
        <w:spacing w:line="360" w:lineRule="auto"/>
        <w:jc w:val="center"/>
      </w:pPr>
      <w:r>
        <w:rPr>
          <w:rFonts w:ascii="Times New Roman" w:hAnsi="Times New Roman" w:cs="Times New Roman"/>
          <w:b/>
          <w:szCs w:val="28"/>
        </w:rPr>
        <w:t>5.2. Учебно-тематический план</w:t>
      </w:r>
    </w:p>
    <w:p w:rsidR="00320086" w:rsidRDefault="00205CAD">
      <w:pPr>
        <w:tabs>
          <w:tab w:val="right" w:pos="851"/>
        </w:tabs>
        <w:ind w:firstLine="709"/>
        <w:jc w:val="right"/>
      </w:pPr>
      <w:r>
        <w:rPr>
          <w:rFonts w:ascii="Times New Roman" w:hAnsi="Times New Roman" w:cs="Times New Roman"/>
          <w:szCs w:val="28"/>
        </w:rPr>
        <w:t>Таблица 2</w:t>
      </w:r>
    </w:p>
    <w:tbl>
      <w:tblPr>
        <w:tblW w:w="4950" w:type="pct"/>
        <w:tblLayout w:type="fixed"/>
        <w:tblLook w:val="04A0" w:firstRow="1" w:lastRow="0" w:firstColumn="1" w:lastColumn="0" w:noHBand="0" w:noVBand="1"/>
      </w:tblPr>
      <w:tblGrid>
        <w:gridCol w:w="438"/>
        <w:gridCol w:w="1979"/>
        <w:gridCol w:w="831"/>
        <w:gridCol w:w="758"/>
        <w:gridCol w:w="803"/>
        <w:gridCol w:w="1423"/>
        <w:gridCol w:w="1134"/>
        <w:gridCol w:w="1886"/>
      </w:tblGrid>
      <w:tr w:rsidR="008E470A" w:rsidRPr="00C21478" w:rsidTr="00463D0D">
        <w:tc>
          <w:tcPr>
            <w:tcW w:w="4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E470A" w:rsidRPr="00C21478" w:rsidRDefault="008E470A">
            <w:pPr>
              <w:widowControl w:val="0"/>
              <w:tabs>
                <w:tab w:val="right" w:pos="851"/>
              </w:tabs>
              <w:rPr>
                <w:sz w:val="24"/>
              </w:rPr>
            </w:pPr>
            <w:r w:rsidRPr="00C21478">
              <w:rPr>
                <w:rFonts w:ascii="Times New Roman" w:hAnsi="Times New Roman" w:cs="Times New Roman"/>
                <w:b/>
                <w:sz w:val="24"/>
              </w:rPr>
              <w:t>№</w:t>
            </w:r>
          </w:p>
          <w:p w:rsidR="008E470A" w:rsidRPr="00C21478" w:rsidRDefault="008E470A">
            <w:pPr>
              <w:widowControl w:val="0"/>
              <w:tabs>
                <w:tab w:val="right" w:pos="851"/>
              </w:tabs>
              <w:rPr>
                <w:sz w:val="24"/>
              </w:rPr>
            </w:pPr>
            <w:r w:rsidRPr="00C21478">
              <w:rPr>
                <w:rFonts w:ascii="Times New Roman" w:hAnsi="Times New Roman" w:cs="Times New Roman"/>
                <w:b/>
                <w:sz w:val="24"/>
              </w:rPr>
              <w:t>п/п</w:t>
            </w:r>
          </w:p>
        </w:tc>
        <w:tc>
          <w:tcPr>
            <w:tcW w:w="197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E470A" w:rsidRPr="00C21478" w:rsidRDefault="008E470A">
            <w:pPr>
              <w:widowControl w:val="0"/>
              <w:tabs>
                <w:tab w:val="right" w:pos="851"/>
              </w:tabs>
              <w:jc w:val="center"/>
              <w:rPr>
                <w:sz w:val="24"/>
              </w:rPr>
            </w:pPr>
            <w:r w:rsidRPr="00C21478">
              <w:rPr>
                <w:rFonts w:ascii="Times New Roman" w:hAnsi="Times New Roman" w:cs="Times New Roman"/>
                <w:b/>
                <w:sz w:val="24"/>
              </w:rPr>
              <w:t>Наименование тем (разделов) дисциплины</w:t>
            </w:r>
          </w:p>
        </w:tc>
        <w:tc>
          <w:tcPr>
            <w:tcW w:w="4949" w:type="dxa"/>
            <w:gridSpan w:val="5"/>
            <w:tcBorders>
              <w:top w:val="single" w:sz="4" w:space="0" w:color="000000"/>
              <w:left w:val="single" w:sz="4" w:space="0" w:color="000000"/>
              <w:bottom w:val="single" w:sz="4" w:space="0" w:color="000000"/>
              <w:right w:val="single" w:sz="4" w:space="0" w:color="000000"/>
            </w:tcBorders>
          </w:tcPr>
          <w:p w:rsidR="008E470A" w:rsidRPr="00C21478" w:rsidRDefault="008E470A">
            <w:pPr>
              <w:widowControl w:val="0"/>
              <w:tabs>
                <w:tab w:val="right" w:pos="851"/>
              </w:tabs>
              <w:jc w:val="center"/>
              <w:rPr>
                <w:sz w:val="24"/>
              </w:rPr>
            </w:pPr>
            <w:r w:rsidRPr="00C21478">
              <w:rPr>
                <w:rFonts w:ascii="Times New Roman" w:hAnsi="Times New Roman" w:cs="Times New Roman"/>
                <w:b/>
                <w:sz w:val="24"/>
              </w:rPr>
              <w:t>Трудоемкость в часах</w:t>
            </w:r>
          </w:p>
        </w:tc>
        <w:tc>
          <w:tcPr>
            <w:tcW w:w="1886" w:type="dxa"/>
            <w:vMerge w:val="restart"/>
            <w:tcBorders>
              <w:top w:val="single" w:sz="4" w:space="0" w:color="000000"/>
              <w:left w:val="single" w:sz="4" w:space="0" w:color="000000"/>
              <w:right w:val="single" w:sz="4" w:space="0" w:color="000000"/>
            </w:tcBorders>
            <w:shd w:val="clear" w:color="auto" w:fill="auto"/>
          </w:tcPr>
          <w:p w:rsidR="008E470A" w:rsidRPr="00C21478" w:rsidRDefault="008E470A">
            <w:pPr>
              <w:widowControl w:val="0"/>
              <w:tabs>
                <w:tab w:val="right" w:pos="851"/>
              </w:tabs>
              <w:jc w:val="center"/>
              <w:rPr>
                <w:sz w:val="24"/>
              </w:rPr>
            </w:pPr>
            <w:r w:rsidRPr="00C21478">
              <w:rPr>
                <w:rFonts w:ascii="Times New Roman" w:hAnsi="Times New Roman" w:cs="Times New Roman"/>
                <w:b/>
                <w:sz w:val="24"/>
              </w:rPr>
              <w:t>Формы текущего контроля успеваемости</w:t>
            </w:r>
          </w:p>
        </w:tc>
      </w:tr>
      <w:tr w:rsidR="008E470A" w:rsidRPr="00C21478" w:rsidTr="00463D0D">
        <w:tc>
          <w:tcPr>
            <w:tcW w:w="438" w:type="dxa"/>
            <w:vMerge/>
            <w:tcBorders>
              <w:top w:val="single" w:sz="4" w:space="0" w:color="000000"/>
              <w:left w:val="single" w:sz="4" w:space="0" w:color="000000"/>
              <w:bottom w:val="single" w:sz="4" w:space="0" w:color="000000"/>
              <w:right w:val="single" w:sz="4" w:space="0" w:color="000000"/>
            </w:tcBorders>
            <w:shd w:val="clear" w:color="auto" w:fill="auto"/>
          </w:tcPr>
          <w:p w:rsidR="008E470A" w:rsidRPr="00C21478" w:rsidRDefault="008E470A">
            <w:pPr>
              <w:widowControl w:val="0"/>
              <w:tabs>
                <w:tab w:val="right" w:pos="851"/>
              </w:tabs>
              <w:rPr>
                <w:rFonts w:ascii="Times New Roman" w:hAnsi="Times New Roman" w:cs="Times New Roman"/>
                <w:sz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rsidR="008E470A" w:rsidRPr="00C21478" w:rsidRDefault="008E470A">
            <w:pPr>
              <w:widowControl w:val="0"/>
              <w:tabs>
                <w:tab w:val="right" w:pos="851"/>
              </w:tabs>
              <w:rPr>
                <w:rFonts w:ascii="Times New Roman" w:hAnsi="Times New Roman" w:cs="Times New Roman"/>
                <w:sz w:val="24"/>
              </w:rPr>
            </w:pPr>
          </w:p>
        </w:tc>
        <w:tc>
          <w:tcPr>
            <w:tcW w:w="8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E470A" w:rsidRPr="00C21478" w:rsidRDefault="008E470A">
            <w:pPr>
              <w:widowControl w:val="0"/>
              <w:tabs>
                <w:tab w:val="right" w:pos="851"/>
              </w:tabs>
              <w:rPr>
                <w:sz w:val="24"/>
              </w:rPr>
            </w:pPr>
            <w:r w:rsidRPr="00C21478">
              <w:rPr>
                <w:rFonts w:ascii="Times New Roman" w:hAnsi="Times New Roman" w:cs="Times New Roman"/>
                <w:b/>
                <w:sz w:val="24"/>
              </w:rPr>
              <w:t>Всего</w:t>
            </w:r>
          </w:p>
        </w:tc>
        <w:tc>
          <w:tcPr>
            <w:tcW w:w="2984" w:type="dxa"/>
            <w:gridSpan w:val="3"/>
            <w:tcBorders>
              <w:top w:val="single" w:sz="4" w:space="0" w:color="000000"/>
              <w:left w:val="single" w:sz="4" w:space="0" w:color="000000"/>
              <w:bottom w:val="single" w:sz="4" w:space="0" w:color="000000"/>
              <w:right w:val="single" w:sz="4" w:space="0" w:color="000000"/>
            </w:tcBorders>
            <w:shd w:val="clear" w:color="auto" w:fill="auto"/>
          </w:tcPr>
          <w:p w:rsidR="008E470A" w:rsidRPr="00C21478" w:rsidRDefault="008E470A">
            <w:pPr>
              <w:widowControl w:val="0"/>
              <w:tabs>
                <w:tab w:val="right" w:pos="851"/>
              </w:tabs>
              <w:jc w:val="center"/>
              <w:rPr>
                <w:rFonts w:ascii="Times New Roman" w:hAnsi="Times New Roman" w:cs="Times New Roman"/>
                <w:sz w:val="24"/>
              </w:rPr>
            </w:pPr>
            <w:r w:rsidRPr="00C21478">
              <w:rPr>
                <w:rFonts w:ascii="Times New Roman" w:hAnsi="Times New Roman" w:cs="Times New Roman"/>
                <w:b/>
                <w:sz w:val="24"/>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E470A" w:rsidRPr="00C21478" w:rsidRDefault="008E470A">
            <w:pPr>
              <w:widowControl w:val="0"/>
              <w:tabs>
                <w:tab w:val="right" w:pos="851"/>
              </w:tabs>
              <w:jc w:val="center"/>
              <w:rPr>
                <w:sz w:val="24"/>
              </w:rPr>
            </w:pPr>
            <w:r w:rsidRPr="00C21478">
              <w:rPr>
                <w:rFonts w:ascii="Times New Roman" w:hAnsi="Times New Roman" w:cs="Times New Roman"/>
                <w:b/>
                <w:sz w:val="24"/>
              </w:rPr>
              <w:t>Самостоятельная работа</w:t>
            </w:r>
          </w:p>
        </w:tc>
        <w:tc>
          <w:tcPr>
            <w:tcW w:w="1886" w:type="dxa"/>
            <w:vMerge/>
            <w:tcBorders>
              <w:left w:val="single" w:sz="4" w:space="0" w:color="000000"/>
              <w:right w:val="single" w:sz="4" w:space="0" w:color="000000"/>
            </w:tcBorders>
            <w:shd w:val="clear" w:color="auto" w:fill="auto"/>
          </w:tcPr>
          <w:p w:rsidR="008E470A" w:rsidRPr="00C21478" w:rsidRDefault="008E470A">
            <w:pPr>
              <w:widowControl w:val="0"/>
              <w:tabs>
                <w:tab w:val="right" w:pos="851"/>
              </w:tabs>
              <w:rPr>
                <w:rFonts w:ascii="Times New Roman" w:hAnsi="Times New Roman" w:cs="Times New Roman"/>
                <w:sz w:val="24"/>
              </w:rPr>
            </w:pPr>
          </w:p>
        </w:tc>
      </w:tr>
      <w:tr w:rsidR="008E470A" w:rsidRPr="00C21478" w:rsidTr="00463D0D">
        <w:tc>
          <w:tcPr>
            <w:tcW w:w="438" w:type="dxa"/>
            <w:vMerge/>
            <w:tcBorders>
              <w:top w:val="single" w:sz="4" w:space="0" w:color="000000"/>
              <w:left w:val="single" w:sz="4" w:space="0" w:color="000000"/>
              <w:bottom w:val="single" w:sz="4" w:space="0" w:color="000000"/>
              <w:right w:val="single" w:sz="4" w:space="0" w:color="000000"/>
            </w:tcBorders>
            <w:shd w:val="clear" w:color="auto" w:fill="auto"/>
          </w:tcPr>
          <w:p w:rsidR="008E470A" w:rsidRPr="00C21478" w:rsidRDefault="008E470A">
            <w:pPr>
              <w:widowControl w:val="0"/>
              <w:tabs>
                <w:tab w:val="right" w:pos="851"/>
              </w:tabs>
              <w:rPr>
                <w:rFonts w:ascii="Times New Roman" w:hAnsi="Times New Roman" w:cs="Times New Roman"/>
                <w:sz w:val="24"/>
              </w:rPr>
            </w:pPr>
          </w:p>
        </w:tc>
        <w:tc>
          <w:tcPr>
            <w:tcW w:w="1979" w:type="dxa"/>
            <w:vMerge/>
            <w:tcBorders>
              <w:top w:val="single" w:sz="4" w:space="0" w:color="000000"/>
              <w:left w:val="single" w:sz="4" w:space="0" w:color="000000"/>
              <w:bottom w:val="single" w:sz="4" w:space="0" w:color="000000"/>
              <w:right w:val="single" w:sz="4" w:space="0" w:color="000000"/>
            </w:tcBorders>
            <w:shd w:val="clear" w:color="auto" w:fill="auto"/>
          </w:tcPr>
          <w:p w:rsidR="008E470A" w:rsidRPr="00C21478" w:rsidRDefault="008E470A">
            <w:pPr>
              <w:widowControl w:val="0"/>
              <w:tabs>
                <w:tab w:val="right" w:pos="851"/>
              </w:tabs>
              <w:rPr>
                <w:rFonts w:ascii="Times New Roman" w:hAnsi="Times New Roman" w:cs="Times New Roman"/>
                <w:sz w:val="24"/>
              </w:rPr>
            </w:pPr>
          </w:p>
        </w:tc>
        <w:tc>
          <w:tcPr>
            <w:tcW w:w="831" w:type="dxa"/>
            <w:vMerge/>
            <w:tcBorders>
              <w:top w:val="single" w:sz="4" w:space="0" w:color="000000"/>
              <w:left w:val="single" w:sz="4" w:space="0" w:color="000000"/>
              <w:bottom w:val="single" w:sz="4" w:space="0" w:color="000000"/>
              <w:right w:val="single" w:sz="4" w:space="0" w:color="000000"/>
            </w:tcBorders>
            <w:shd w:val="clear" w:color="auto" w:fill="auto"/>
          </w:tcPr>
          <w:p w:rsidR="008E470A" w:rsidRPr="00C21478" w:rsidRDefault="008E470A">
            <w:pPr>
              <w:widowControl w:val="0"/>
              <w:tabs>
                <w:tab w:val="right" w:pos="851"/>
              </w:tabs>
              <w:rPr>
                <w:rFonts w:ascii="Times New Roman" w:hAnsi="Times New Roman" w:cs="Times New Roman"/>
                <w:sz w:val="24"/>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tcPr>
          <w:p w:rsidR="008E470A" w:rsidRPr="00C21478" w:rsidRDefault="008E470A">
            <w:pPr>
              <w:widowControl w:val="0"/>
              <w:tabs>
                <w:tab w:val="right" w:pos="851"/>
              </w:tabs>
              <w:jc w:val="center"/>
              <w:rPr>
                <w:sz w:val="24"/>
              </w:rPr>
            </w:pPr>
            <w:r w:rsidRPr="00C21478">
              <w:rPr>
                <w:rFonts w:ascii="Times New Roman" w:hAnsi="Times New Roman" w:cs="Times New Roman"/>
                <w:sz w:val="24"/>
              </w:rPr>
              <w:t xml:space="preserve">Общая, в </w:t>
            </w:r>
            <w:proofErr w:type="spellStart"/>
            <w:r w:rsidRPr="00C21478">
              <w:rPr>
                <w:rFonts w:ascii="Times New Roman" w:hAnsi="Times New Roman" w:cs="Times New Roman"/>
                <w:sz w:val="24"/>
              </w:rPr>
              <w:t>т.ч</w:t>
            </w:r>
            <w:proofErr w:type="spellEnd"/>
            <w:r w:rsidRPr="00C21478">
              <w:rPr>
                <w:rFonts w:ascii="Times New Roman" w:hAnsi="Times New Roman" w:cs="Times New Roman"/>
                <w:sz w:val="24"/>
              </w:rPr>
              <w:t>.:</w:t>
            </w:r>
          </w:p>
        </w:tc>
        <w:tc>
          <w:tcPr>
            <w:tcW w:w="803" w:type="dxa"/>
            <w:tcBorders>
              <w:top w:val="single" w:sz="4" w:space="0" w:color="000000"/>
              <w:left w:val="single" w:sz="4" w:space="0" w:color="000000"/>
              <w:bottom w:val="single" w:sz="4" w:space="0" w:color="000000"/>
              <w:right w:val="single" w:sz="4" w:space="0" w:color="000000"/>
            </w:tcBorders>
            <w:shd w:val="clear" w:color="auto" w:fill="auto"/>
          </w:tcPr>
          <w:p w:rsidR="008E470A" w:rsidRPr="00C21478" w:rsidRDefault="008E470A">
            <w:pPr>
              <w:widowControl w:val="0"/>
              <w:tabs>
                <w:tab w:val="right" w:pos="851"/>
              </w:tabs>
              <w:jc w:val="center"/>
              <w:rPr>
                <w:sz w:val="24"/>
              </w:rPr>
            </w:pPr>
            <w:r w:rsidRPr="00C21478">
              <w:rPr>
                <w:rFonts w:ascii="Times New Roman" w:hAnsi="Times New Roman" w:cs="Times New Roman"/>
                <w:sz w:val="24"/>
              </w:rPr>
              <w:t>Лекции</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8E470A" w:rsidRPr="00C21478" w:rsidRDefault="008E470A">
            <w:pPr>
              <w:widowControl w:val="0"/>
              <w:tabs>
                <w:tab w:val="right" w:pos="851"/>
              </w:tabs>
              <w:jc w:val="center"/>
              <w:rPr>
                <w:sz w:val="24"/>
              </w:rPr>
            </w:pPr>
            <w:r w:rsidRPr="00C21478">
              <w:rPr>
                <w:rFonts w:ascii="Times New Roman" w:hAnsi="Times New Roman" w:cs="Times New Roman"/>
                <w:sz w:val="24"/>
              </w:rPr>
              <w:t>Семинары, практические занятия</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8E470A" w:rsidRPr="00C21478" w:rsidRDefault="008E470A">
            <w:pPr>
              <w:widowControl w:val="0"/>
              <w:tabs>
                <w:tab w:val="right" w:pos="851"/>
              </w:tabs>
              <w:rPr>
                <w:rFonts w:ascii="Times New Roman" w:hAnsi="Times New Roman" w:cs="Times New Roman"/>
                <w:sz w:val="24"/>
              </w:rPr>
            </w:pPr>
          </w:p>
        </w:tc>
        <w:tc>
          <w:tcPr>
            <w:tcW w:w="1886" w:type="dxa"/>
            <w:vMerge/>
            <w:tcBorders>
              <w:left w:val="single" w:sz="4" w:space="0" w:color="000000"/>
              <w:bottom w:val="single" w:sz="4" w:space="0" w:color="000000"/>
              <w:right w:val="single" w:sz="4" w:space="0" w:color="000000"/>
            </w:tcBorders>
            <w:shd w:val="clear" w:color="auto" w:fill="auto"/>
          </w:tcPr>
          <w:p w:rsidR="008E470A" w:rsidRPr="00C21478" w:rsidRDefault="008E470A">
            <w:pPr>
              <w:widowControl w:val="0"/>
              <w:tabs>
                <w:tab w:val="right" w:pos="851"/>
              </w:tabs>
              <w:rPr>
                <w:rFonts w:ascii="Times New Roman" w:hAnsi="Times New Roman" w:cs="Times New Roman"/>
                <w:sz w:val="24"/>
              </w:rPr>
            </w:pPr>
          </w:p>
        </w:tc>
      </w:tr>
      <w:tr w:rsidR="00320086" w:rsidRPr="00C21478" w:rsidTr="00463D0D">
        <w:tc>
          <w:tcPr>
            <w:tcW w:w="438" w:type="dxa"/>
            <w:tcBorders>
              <w:top w:val="single" w:sz="4" w:space="0" w:color="000000"/>
              <w:left w:val="single" w:sz="4" w:space="0" w:color="000000"/>
              <w:bottom w:val="single" w:sz="4" w:space="0" w:color="000000"/>
              <w:right w:val="single" w:sz="4" w:space="0" w:color="000000"/>
            </w:tcBorders>
            <w:shd w:val="clear" w:color="auto" w:fill="auto"/>
          </w:tcPr>
          <w:p w:rsidR="00320086" w:rsidRPr="00C21478" w:rsidRDefault="00205CAD">
            <w:pPr>
              <w:widowControl w:val="0"/>
              <w:ind w:right="-23"/>
              <w:jc w:val="center"/>
              <w:rPr>
                <w:sz w:val="24"/>
              </w:rPr>
            </w:pPr>
            <w:r w:rsidRPr="00C21478">
              <w:rPr>
                <w:rStyle w:val="46"/>
                <w:rFonts w:eastAsiaTheme="minorHAnsi" w:cs="Times New Roman"/>
                <w:spacing w:val="0"/>
                <w:sz w:val="24"/>
                <w:szCs w:val="24"/>
                <w:shd w:val="clear" w:color="auto" w:fill="auto"/>
                <w:lang w:eastAsia="en-US"/>
              </w:rPr>
              <w:t>1.</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320086" w:rsidRPr="00C21478" w:rsidRDefault="00205CAD">
            <w:pPr>
              <w:pStyle w:val="63"/>
              <w:widowControl w:val="0"/>
              <w:shd w:val="clear" w:color="auto" w:fill="auto"/>
              <w:spacing w:before="0" w:after="0" w:line="240" w:lineRule="auto"/>
              <w:ind w:right="-1"/>
              <w:rPr>
                <w:sz w:val="24"/>
                <w:szCs w:val="24"/>
              </w:rPr>
            </w:pPr>
            <w:r w:rsidRPr="00C21478">
              <w:rPr>
                <w:rStyle w:val="46"/>
                <w:rFonts w:cs="Times New Roman"/>
                <w:spacing w:val="0"/>
                <w:sz w:val="24"/>
                <w:szCs w:val="24"/>
                <w:shd w:val="clear" w:color="auto" w:fill="auto"/>
              </w:rPr>
              <w:t xml:space="preserve">Тема 1. </w:t>
            </w:r>
            <w:r w:rsidRPr="00C21478">
              <w:rPr>
                <w:rFonts w:cs="Times New Roman"/>
                <w:spacing w:val="0"/>
                <w:sz w:val="24"/>
                <w:szCs w:val="24"/>
              </w:rPr>
              <w:t>Поиск, генерация и инструменты проектирования решений в контексте предпринимательской деятельности</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9</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4</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0</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5</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rPr>
                <w:sz w:val="24"/>
              </w:rPr>
            </w:pPr>
            <w:r w:rsidRPr="00C21478">
              <w:rPr>
                <w:rFonts w:ascii="Times New Roman" w:hAnsi="Times New Roman" w:cs="Times New Roman"/>
                <w:color w:val="000000"/>
                <w:sz w:val="24"/>
                <w:lang w:bidi="ru-RU"/>
              </w:rPr>
              <w:t>Командная и проектная работа</w:t>
            </w:r>
          </w:p>
        </w:tc>
      </w:tr>
      <w:tr w:rsidR="00320086" w:rsidRPr="00C21478" w:rsidTr="00463D0D">
        <w:tc>
          <w:tcPr>
            <w:tcW w:w="438" w:type="dxa"/>
            <w:tcBorders>
              <w:top w:val="single" w:sz="4" w:space="0" w:color="000000"/>
              <w:left w:val="single" w:sz="4" w:space="0" w:color="000000"/>
              <w:bottom w:val="single" w:sz="4" w:space="0" w:color="000000"/>
              <w:right w:val="single" w:sz="4" w:space="0" w:color="000000"/>
            </w:tcBorders>
            <w:shd w:val="clear" w:color="auto" w:fill="auto"/>
          </w:tcPr>
          <w:p w:rsidR="00320086" w:rsidRPr="00C21478" w:rsidRDefault="00205CAD">
            <w:pPr>
              <w:widowControl w:val="0"/>
              <w:ind w:right="-23"/>
              <w:jc w:val="center"/>
              <w:rPr>
                <w:sz w:val="24"/>
              </w:rPr>
            </w:pPr>
            <w:r w:rsidRPr="00C21478">
              <w:rPr>
                <w:rStyle w:val="46"/>
                <w:rFonts w:eastAsiaTheme="minorHAnsi" w:cs="Times New Roman"/>
                <w:spacing w:val="0"/>
                <w:sz w:val="24"/>
                <w:szCs w:val="24"/>
                <w:shd w:val="clear" w:color="auto" w:fill="auto"/>
                <w:lang w:eastAsia="en-US"/>
              </w:rPr>
              <w:t>2.</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320086" w:rsidRPr="00C21478" w:rsidRDefault="00205CAD">
            <w:pPr>
              <w:pStyle w:val="63"/>
              <w:widowControl w:val="0"/>
              <w:shd w:val="clear" w:color="auto" w:fill="auto"/>
              <w:spacing w:before="0" w:after="0" w:line="240" w:lineRule="auto"/>
              <w:ind w:right="-1"/>
              <w:rPr>
                <w:sz w:val="24"/>
                <w:szCs w:val="24"/>
              </w:rPr>
            </w:pPr>
            <w:r w:rsidRPr="00C21478">
              <w:rPr>
                <w:rStyle w:val="46"/>
                <w:rFonts w:cs="Times New Roman"/>
                <w:spacing w:val="0"/>
                <w:sz w:val="24"/>
                <w:szCs w:val="24"/>
                <w:shd w:val="clear" w:color="auto" w:fill="auto"/>
              </w:rPr>
              <w:t xml:space="preserve">Тема 2. </w:t>
            </w:r>
            <w:r w:rsidRPr="00C21478">
              <w:rPr>
                <w:rFonts w:cs="Times New Roman"/>
                <w:spacing w:val="0"/>
                <w:sz w:val="24"/>
                <w:szCs w:val="24"/>
                <w:lang w:val="en-US"/>
              </w:rPr>
              <w:t>Soft</w:t>
            </w:r>
            <w:r w:rsidRPr="00C21478">
              <w:rPr>
                <w:rFonts w:cs="Times New Roman"/>
                <w:spacing w:val="0"/>
                <w:sz w:val="24"/>
                <w:szCs w:val="24"/>
              </w:rPr>
              <w:t xml:space="preserve"> </w:t>
            </w:r>
            <w:r w:rsidRPr="00C21478">
              <w:rPr>
                <w:rFonts w:cs="Times New Roman"/>
                <w:spacing w:val="0"/>
                <w:sz w:val="24"/>
                <w:szCs w:val="24"/>
                <w:lang w:val="en-US"/>
              </w:rPr>
              <w:t>skills</w:t>
            </w:r>
            <w:r w:rsidRPr="00C21478">
              <w:rPr>
                <w:rFonts w:cs="Times New Roman"/>
                <w:spacing w:val="0"/>
                <w:sz w:val="24"/>
                <w:szCs w:val="24"/>
              </w:rPr>
              <w:t xml:space="preserve"> («мягкие» навыки) современного предпринимателя: лидерство, коммуникации и управление командами </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9</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4</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0</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5</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rPr>
                <w:sz w:val="24"/>
              </w:rPr>
            </w:pPr>
            <w:r w:rsidRPr="00C21478">
              <w:rPr>
                <w:rFonts w:ascii="Times New Roman" w:hAnsi="Times New Roman" w:cs="Times New Roman"/>
                <w:color w:val="000000"/>
                <w:sz w:val="24"/>
              </w:rPr>
              <w:t xml:space="preserve">Командная и проектная работа </w:t>
            </w:r>
          </w:p>
        </w:tc>
      </w:tr>
      <w:tr w:rsidR="00320086" w:rsidRPr="00C21478" w:rsidTr="00463D0D">
        <w:tc>
          <w:tcPr>
            <w:tcW w:w="438" w:type="dxa"/>
            <w:tcBorders>
              <w:top w:val="single" w:sz="4" w:space="0" w:color="000000"/>
              <w:left w:val="single" w:sz="4" w:space="0" w:color="000000"/>
              <w:bottom w:val="single" w:sz="4" w:space="0" w:color="000000"/>
              <w:right w:val="single" w:sz="4" w:space="0" w:color="000000"/>
            </w:tcBorders>
            <w:shd w:val="clear" w:color="auto" w:fill="auto"/>
          </w:tcPr>
          <w:p w:rsidR="00320086" w:rsidRPr="00C21478" w:rsidRDefault="00205CAD">
            <w:pPr>
              <w:widowControl w:val="0"/>
              <w:ind w:right="-23"/>
              <w:jc w:val="center"/>
              <w:rPr>
                <w:sz w:val="24"/>
              </w:rPr>
            </w:pPr>
            <w:r w:rsidRPr="00C21478">
              <w:rPr>
                <w:rStyle w:val="46"/>
                <w:rFonts w:eastAsiaTheme="minorHAnsi" w:cs="Times New Roman"/>
                <w:spacing w:val="0"/>
                <w:sz w:val="24"/>
                <w:szCs w:val="24"/>
                <w:shd w:val="clear" w:color="auto" w:fill="auto"/>
                <w:lang w:eastAsia="en-US"/>
              </w:rPr>
              <w:t>3.</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320086" w:rsidRPr="00C21478" w:rsidRDefault="00205CAD">
            <w:pPr>
              <w:widowControl w:val="0"/>
              <w:rPr>
                <w:sz w:val="24"/>
              </w:rPr>
            </w:pPr>
            <w:r w:rsidRPr="00C21478">
              <w:rPr>
                <w:rStyle w:val="46"/>
                <w:rFonts w:cs="Times New Roman"/>
                <w:spacing w:val="0"/>
                <w:sz w:val="24"/>
                <w:szCs w:val="24"/>
                <w:shd w:val="clear" w:color="auto" w:fill="auto"/>
              </w:rPr>
              <w:t>Тема 3.</w:t>
            </w:r>
            <w:r w:rsidRPr="00C21478">
              <w:rPr>
                <w:rFonts w:ascii="Times New Roman" w:hAnsi="Times New Roman" w:cs="Times New Roman"/>
                <w:sz w:val="24"/>
              </w:rPr>
              <w:t xml:space="preserve"> </w:t>
            </w:r>
            <w:r w:rsidRPr="00C21478">
              <w:rPr>
                <w:rFonts w:ascii="Times New Roman" w:hAnsi="Times New Roman" w:cs="Times New Roman"/>
                <w:sz w:val="24"/>
                <w:lang w:val="en-US"/>
              </w:rPr>
              <w:t>Hard</w:t>
            </w:r>
            <w:r w:rsidRPr="00C21478">
              <w:rPr>
                <w:rFonts w:ascii="Times New Roman" w:hAnsi="Times New Roman" w:cs="Times New Roman"/>
                <w:sz w:val="24"/>
              </w:rPr>
              <w:t xml:space="preserve"> </w:t>
            </w:r>
            <w:r w:rsidRPr="00C21478">
              <w:rPr>
                <w:rFonts w:ascii="Times New Roman" w:hAnsi="Times New Roman" w:cs="Times New Roman"/>
                <w:sz w:val="24"/>
                <w:lang w:val="en-US"/>
              </w:rPr>
              <w:t>skills</w:t>
            </w:r>
            <w:r w:rsidRPr="00C21478">
              <w:rPr>
                <w:rFonts w:ascii="Times New Roman" w:hAnsi="Times New Roman" w:cs="Times New Roman"/>
                <w:sz w:val="24"/>
              </w:rPr>
              <w:t xml:space="preserve"> (профессиональные навыки) современного предпринимателя: технологии </w:t>
            </w:r>
            <w:proofErr w:type="spellStart"/>
            <w:r w:rsidRPr="00C21478">
              <w:rPr>
                <w:rFonts w:ascii="Times New Roman" w:hAnsi="Times New Roman" w:cs="Times New Roman"/>
                <w:sz w:val="24"/>
              </w:rPr>
              <w:t>стартап</w:t>
            </w:r>
            <w:proofErr w:type="spellEnd"/>
            <w:r w:rsidRPr="00C21478">
              <w:rPr>
                <w:rFonts w:ascii="Times New Roman" w:hAnsi="Times New Roman" w:cs="Times New Roman"/>
                <w:sz w:val="24"/>
              </w:rPr>
              <w:t xml:space="preserve">-проектирования </w:t>
            </w:r>
            <w:r w:rsidRPr="00C21478">
              <w:rPr>
                <w:rStyle w:val="46"/>
                <w:rFonts w:cs="Times New Roman"/>
                <w:spacing w:val="0"/>
                <w:sz w:val="24"/>
                <w:szCs w:val="24"/>
                <w:shd w:val="clear" w:color="auto" w:fill="auto"/>
              </w:rPr>
              <w:t xml:space="preserve"> </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9</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4</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0</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5</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rPr>
                <w:sz w:val="24"/>
              </w:rPr>
            </w:pPr>
            <w:r w:rsidRPr="00C21478">
              <w:rPr>
                <w:rFonts w:ascii="Times New Roman" w:eastAsia="Arial Unicode MS" w:hAnsi="Times New Roman" w:cs="Times New Roman"/>
                <w:color w:val="000000"/>
                <w:sz w:val="24"/>
                <w:lang w:eastAsia="zh-CN"/>
              </w:rPr>
              <w:t xml:space="preserve">Командная и проектная работа </w:t>
            </w:r>
          </w:p>
        </w:tc>
      </w:tr>
      <w:tr w:rsidR="00320086" w:rsidRPr="00C21478" w:rsidTr="00463D0D">
        <w:tc>
          <w:tcPr>
            <w:tcW w:w="438" w:type="dxa"/>
            <w:tcBorders>
              <w:top w:val="single" w:sz="4" w:space="0" w:color="000000"/>
              <w:left w:val="single" w:sz="4" w:space="0" w:color="000000"/>
              <w:bottom w:val="single" w:sz="4" w:space="0" w:color="000000"/>
              <w:right w:val="single" w:sz="4" w:space="0" w:color="000000"/>
            </w:tcBorders>
            <w:shd w:val="clear" w:color="auto" w:fill="auto"/>
          </w:tcPr>
          <w:p w:rsidR="00320086" w:rsidRPr="00C21478" w:rsidRDefault="00205CAD">
            <w:pPr>
              <w:widowControl w:val="0"/>
              <w:ind w:right="-23"/>
              <w:jc w:val="center"/>
              <w:rPr>
                <w:sz w:val="24"/>
              </w:rPr>
            </w:pPr>
            <w:r w:rsidRPr="00C21478">
              <w:rPr>
                <w:rStyle w:val="46"/>
                <w:rFonts w:eastAsiaTheme="minorHAnsi" w:cs="Times New Roman"/>
                <w:spacing w:val="0"/>
                <w:sz w:val="24"/>
                <w:szCs w:val="24"/>
                <w:shd w:val="clear" w:color="auto" w:fill="auto"/>
                <w:lang w:eastAsia="en-US"/>
              </w:rPr>
              <w:t>4.</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320086" w:rsidRPr="00C21478" w:rsidRDefault="00205CAD">
            <w:pPr>
              <w:widowControl w:val="0"/>
              <w:rPr>
                <w:sz w:val="24"/>
              </w:rPr>
            </w:pPr>
            <w:r w:rsidRPr="00C21478">
              <w:rPr>
                <w:rStyle w:val="46"/>
                <w:rFonts w:cs="Times New Roman"/>
                <w:spacing w:val="0"/>
                <w:sz w:val="24"/>
                <w:szCs w:val="24"/>
                <w:shd w:val="clear" w:color="auto" w:fill="auto"/>
              </w:rPr>
              <w:t xml:space="preserve">Тема 4. </w:t>
            </w:r>
            <w:r w:rsidRPr="00C21478">
              <w:rPr>
                <w:rFonts w:ascii="Times New Roman" w:hAnsi="Times New Roman" w:cs="Times New Roman"/>
                <w:sz w:val="24"/>
              </w:rPr>
              <w:t>Навыки презентации и публичных выступлений</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9</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4</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0</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5</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rPr>
                <w:sz w:val="24"/>
              </w:rPr>
            </w:pPr>
            <w:r w:rsidRPr="00C21478">
              <w:rPr>
                <w:rFonts w:ascii="Times New Roman" w:hAnsi="Times New Roman" w:cs="Times New Roman"/>
                <w:color w:val="000000"/>
                <w:sz w:val="24"/>
              </w:rPr>
              <w:t xml:space="preserve">Командная и проектная работа </w:t>
            </w:r>
          </w:p>
        </w:tc>
      </w:tr>
      <w:tr w:rsidR="00320086" w:rsidRPr="00C21478" w:rsidTr="00463D0D">
        <w:tc>
          <w:tcPr>
            <w:tcW w:w="438" w:type="dxa"/>
            <w:tcBorders>
              <w:top w:val="single" w:sz="4" w:space="0" w:color="000000"/>
              <w:left w:val="single" w:sz="4" w:space="0" w:color="000000"/>
              <w:bottom w:val="single" w:sz="4" w:space="0" w:color="000000"/>
              <w:right w:val="single" w:sz="4" w:space="0" w:color="000000"/>
            </w:tcBorders>
            <w:shd w:val="clear" w:color="auto" w:fill="auto"/>
          </w:tcPr>
          <w:p w:rsidR="00320086" w:rsidRPr="00C21478" w:rsidRDefault="00320086">
            <w:pPr>
              <w:widowControl w:val="0"/>
              <w:tabs>
                <w:tab w:val="right" w:pos="851"/>
              </w:tabs>
              <w:rPr>
                <w:rFonts w:ascii="Times New Roman" w:hAnsi="Times New Roman" w:cs="Times New Roman"/>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320086" w:rsidRPr="00C21478" w:rsidRDefault="00205CAD">
            <w:pPr>
              <w:widowControl w:val="0"/>
              <w:tabs>
                <w:tab w:val="right" w:pos="851"/>
              </w:tabs>
              <w:rPr>
                <w:sz w:val="24"/>
              </w:rPr>
            </w:pPr>
            <w:r w:rsidRPr="00C21478">
              <w:rPr>
                <w:rFonts w:ascii="Times New Roman" w:hAnsi="Times New Roman" w:cs="Times New Roman"/>
                <w:b/>
                <w:sz w:val="24"/>
              </w:rPr>
              <w:t>В целом по дисциплине</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b/>
                <w:color w:val="000000"/>
                <w:sz w:val="24"/>
              </w:rPr>
              <w:t>36</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b/>
                <w:color w:val="000000"/>
                <w:sz w:val="24"/>
              </w:rPr>
              <w:t>16</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b/>
                <w:color w:val="000000"/>
                <w:sz w:val="24"/>
              </w:rPr>
              <w:t>0</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b/>
                <w:color w:val="000000"/>
                <w:sz w:val="24"/>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b/>
                <w:color w:val="000000"/>
                <w:sz w:val="24"/>
              </w:rPr>
              <w:t>20</w:t>
            </w:r>
          </w:p>
        </w:tc>
        <w:tc>
          <w:tcPr>
            <w:tcW w:w="1886" w:type="dxa"/>
            <w:tcBorders>
              <w:top w:val="single" w:sz="4" w:space="0" w:color="000000"/>
              <w:left w:val="single" w:sz="4" w:space="0" w:color="000000"/>
              <w:bottom w:val="single" w:sz="4" w:space="0" w:color="000000"/>
              <w:right w:val="single" w:sz="4" w:space="0" w:color="000000"/>
            </w:tcBorders>
            <w:shd w:val="clear" w:color="auto" w:fill="auto"/>
          </w:tcPr>
          <w:p w:rsidR="00320086" w:rsidRPr="00C21478" w:rsidRDefault="00205CAD">
            <w:pPr>
              <w:widowControl w:val="0"/>
              <w:tabs>
                <w:tab w:val="right" w:pos="851"/>
              </w:tabs>
              <w:rPr>
                <w:sz w:val="24"/>
              </w:rPr>
            </w:pPr>
            <w:r w:rsidRPr="00C21478">
              <w:rPr>
                <w:rFonts w:ascii="Times New Roman" w:hAnsi="Times New Roman" w:cs="Times New Roman"/>
                <w:b/>
                <w:sz w:val="24"/>
              </w:rPr>
              <w:t xml:space="preserve">Зачет </w:t>
            </w:r>
          </w:p>
        </w:tc>
      </w:tr>
      <w:tr w:rsidR="00320086" w:rsidRPr="00C21478" w:rsidTr="00463D0D">
        <w:tc>
          <w:tcPr>
            <w:tcW w:w="438" w:type="dxa"/>
            <w:tcBorders>
              <w:top w:val="single" w:sz="4" w:space="0" w:color="000000"/>
              <w:left w:val="single" w:sz="4" w:space="0" w:color="000000"/>
              <w:bottom w:val="single" w:sz="4" w:space="0" w:color="000000"/>
              <w:right w:val="single" w:sz="4" w:space="0" w:color="000000"/>
            </w:tcBorders>
            <w:shd w:val="clear" w:color="auto" w:fill="auto"/>
          </w:tcPr>
          <w:p w:rsidR="00320086" w:rsidRPr="00C21478" w:rsidRDefault="00320086">
            <w:pPr>
              <w:widowControl w:val="0"/>
              <w:tabs>
                <w:tab w:val="right" w:pos="851"/>
              </w:tabs>
              <w:rPr>
                <w:rFonts w:ascii="Times New Roman" w:hAnsi="Times New Roman" w:cs="Times New Roman"/>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320086" w:rsidRPr="00C21478" w:rsidRDefault="00205CAD">
            <w:pPr>
              <w:widowControl w:val="0"/>
              <w:tabs>
                <w:tab w:val="right" w:pos="851"/>
              </w:tabs>
              <w:rPr>
                <w:sz w:val="24"/>
              </w:rPr>
            </w:pPr>
            <w:r w:rsidRPr="00C21478">
              <w:rPr>
                <w:rFonts w:ascii="Times New Roman" w:hAnsi="Times New Roman" w:cs="Times New Roman"/>
                <w:sz w:val="24"/>
              </w:rPr>
              <w:t>Итого в %</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100</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45</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0</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8E470A">
            <w:pPr>
              <w:widowControl w:val="0"/>
              <w:jc w:val="center"/>
              <w:rPr>
                <w:sz w:val="24"/>
              </w:rPr>
            </w:pPr>
            <w:r w:rsidRPr="00C21478">
              <w:rPr>
                <w:rFonts w:ascii="Times New Roman" w:hAnsi="Times New Roman" w:cs="Times New Roman"/>
                <w:color w:val="000000"/>
                <w:sz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086" w:rsidRPr="00C21478" w:rsidRDefault="00205CAD">
            <w:pPr>
              <w:widowControl w:val="0"/>
              <w:jc w:val="center"/>
              <w:rPr>
                <w:sz w:val="24"/>
              </w:rPr>
            </w:pPr>
            <w:r w:rsidRPr="00C21478">
              <w:rPr>
                <w:rFonts w:ascii="Times New Roman" w:hAnsi="Times New Roman" w:cs="Times New Roman"/>
                <w:color w:val="000000"/>
                <w:sz w:val="24"/>
              </w:rPr>
              <w:t>55</w:t>
            </w:r>
          </w:p>
        </w:tc>
        <w:tc>
          <w:tcPr>
            <w:tcW w:w="1886" w:type="dxa"/>
            <w:tcBorders>
              <w:top w:val="single" w:sz="4" w:space="0" w:color="000000"/>
              <w:left w:val="single" w:sz="4" w:space="0" w:color="000000"/>
              <w:bottom w:val="single" w:sz="4" w:space="0" w:color="000000"/>
              <w:right w:val="single" w:sz="4" w:space="0" w:color="000000"/>
            </w:tcBorders>
            <w:shd w:val="clear" w:color="auto" w:fill="auto"/>
          </w:tcPr>
          <w:p w:rsidR="00320086" w:rsidRPr="00C21478" w:rsidRDefault="00320086">
            <w:pPr>
              <w:widowControl w:val="0"/>
              <w:tabs>
                <w:tab w:val="right" w:pos="851"/>
              </w:tabs>
              <w:rPr>
                <w:rFonts w:ascii="Times New Roman" w:hAnsi="Times New Roman" w:cs="Times New Roman"/>
                <w:sz w:val="24"/>
              </w:rPr>
            </w:pPr>
          </w:p>
        </w:tc>
      </w:tr>
    </w:tbl>
    <w:p w:rsidR="00320086" w:rsidRDefault="00320086">
      <w:pPr>
        <w:keepNext/>
        <w:keepLines/>
        <w:spacing w:line="360" w:lineRule="auto"/>
        <w:ind w:firstLine="709"/>
        <w:outlineLvl w:val="3"/>
        <w:rPr>
          <w:rFonts w:ascii="Times New Roman" w:hAnsi="Times New Roman" w:cs="Times New Roman"/>
          <w:b/>
          <w:szCs w:val="28"/>
        </w:rPr>
      </w:pPr>
    </w:p>
    <w:p w:rsidR="00320086" w:rsidRDefault="00205CAD">
      <w:pPr>
        <w:keepNext/>
        <w:keepLines/>
        <w:spacing w:line="360" w:lineRule="auto"/>
        <w:ind w:firstLine="709"/>
        <w:jc w:val="center"/>
        <w:outlineLvl w:val="3"/>
      </w:pPr>
      <w:r>
        <w:rPr>
          <w:rFonts w:ascii="Times New Roman" w:hAnsi="Times New Roman" w:cs="Times New Roman"/>
          <w:b/>
          <w:szCs w:val="28"/>
        </w:rPr>
        <w:t>5.3. Содержание семинаров, практических занятий</w:t>
      </w:r>
    </w:p>
    <w:p w:rsidR="00320086" w:rsidRDefault="00205CAD">
      <w:pPr>
        <w:keepNext/>
        <w:jc w:val="right"/>
      </w:pPr>
      <w:r>
        <w:rPr>
          <w:rFonts w:ascii="Times New Roman" w:hAnsi="Times New Roman" w:cs="Times New Roman"/>
          <w:szCs w:val="28"/>
        </w:rPr>
        <w:t>Таблица 3</w:t>
      </w:r>
    </w:p>
    <w:p w:rsidR="00320086" w:rsidRDefault="00320086">
      <w:pPr>
        <w:keepNext/>
        <w:jc w:val="both"/>
        <w:rPr>
          <w:rFonts w:ascii="Times New Roman" w:hAnsi="Times New Roman" w:cs="Times New Roman"/>
          <w:sz w:val="18"/>
          <w:szCs w:val="18"/>
        </w:rPr>
      </w:pPr>
    </w:p>
    <w:tbl>
      <w:tblPr>
        <w:tblStyle w:val="afc"/>
        <w:tblW w:w="9923" w:type="dxa"/>
        <w:tblInd w:w="-572" w:type="dxa"/>
        <w:tblLayout w:type="fixed"/>
        <w:tblLook w:val="04A0" w:firstRow="1" w:lastRow="0" w:firstColumn="1" w:lastColumn="0" w:noHBand="0" w:noVBand="1"/>
      </w:tblPr>
      <w:tblGrid>
        <w:gridCol w:w="2835"/>
        <w:gridCol w:w="5103"/>
        <w:gridCol w:w="1985"/>
      </w:tblGrid>
      <w:tr w:rsidR="00320086" w:rsidRPr="008E470A" w:rsidTr="00463D0D">
        <w:tc>
          <w:tcPr>
            <w:tcW w:w="2835" w:type="dxa"/>
          </w:tcPr>
          <w:p w:rsidR="00320086" w:rsidRPr="008E470A" w:rsidRDefault="00205CAD">
            <w:pPr>
              <w:keepNext/>
              <w:widowControl w:val="0"/>
              <w:jc w:val="center"/>
              <w:rPr>
                <w:rFonts w:ascii="Times New Roman" w:hAnsi="Times New Roman" w:cs="Times New Roman"/>
                <w:sz w:val="24"/>
              </w:rPr>
            </w:pPr>
            <w:r w:rsidRPr="008E470A">
              <w:rPr>
                <w:rFonts w:ascii="Times New Roman" w:hAnsi="Times New Roman" w:cs="Times New Roman"/>
                <w:b/>
                <w:sz w:val="24"/>
              </w:rPr>
              <w:t>Наименование тем (разделов) дисциплины</w:t>
            </w:r>
          </w:p>
        </w:tc>
        <w:tc>
          <w:tcPr>
            <w:tcW w:w="5103" w:type="dxa"/>
          </w:tcPr>
          <w:p w:rsidR="00320086" w:rsidRPr="008E470A" w:rsidRDefault="00205CAD">
            <w:pPr>
              <w:keepNext/>
              <w:widowControl w:val="0"/>
              <w:jc w:val="center"/>
              <w:rPr>
                <w:rFonts w:ascii="Times New Roman" w:hAnsi="Times New Roman" w:cs="Times New Roman"/>
                <w:sz w:val="24"/>
              </w:rPr>
            </w:pPr>
            <w:r w:rsidRPr="008E470A">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320086" w:rsidRPr="008E470A" w:rsidRDefault="00320086">
            <w:pPr>
              <w:keepNext/>
              <w:widowControl w:val="0"/>
              <w:jc w:val="center"/>
              <w:rPr>
                <w:rFonts w:ascii="Times New Roman" w:hAnsi="Times New Roman" w:cs="Times New Roman"/>
                <w:b/>
                <w:sz w:val="24"/>
              </w:rPr>
            </w:pPr>
          </w:p>
        </w:tc>
        <w:tc>
          <w:tcPr>
            <w:tcW w:w="1985" w:type="dxa"/>
          </w:tcPr>
          <w:p w:rsidR="00320086" w:rsidRPr="008E470A" w:rsidRDefault="00205CAD">
            <w:pPr>
              <w:keepNext/>
              <w:widowControl w:val="0"/>
              <w:jc w:val="center"/>
              <w:rPr>
                <w:rFonts w:ascii="Times New Roman" w:hAnsi="Times New Roman" w:cs="Times New Roman"/>
                <w:sz w:val="24"/>
              </w:rPr>
            </w:pPr>
            <w:r w:rsidRPr="008E470A">
              <w:rPr>
                <w:rFonts w:ascii="Times New Roman" w:hAnsi="Times New Roman" w:cs="Times New Roman"/>
                <w:b/>
                <w:sz w:val="24"/>
              </w:rPr>
              <w:t>Формы проведения занятий</w:t>
            </w:r>
          </w:p>
        </w:tc>
      </w:tr>
      <w:tr w:rsidR="00320086" w:rsidRPr="008E470A" w:rsidTr="00463D0D">
        <w:tc>
          <w:tcPr>
            <w:tcW w:w="2835" w:type="dxa"/>
          </w:tcPr>
          <w:p w:rsidR="00320086" w:rsidRPr="008E470A" w:rsidRDefault="00205CAD">
            <w:pPr>
              <w:pStyle w:val="63"/>
              <w:widowControl w:val="0"/>
              <w:shd w:val="clear" w:color="auto" w:fill="auto"/>
              <w:spacing w:before="0" w:after="0" w:line="240" w:lineRule="auto"/>
              <w:ind w:right="-1"/>
              <w:rPr>
                <w:rFonts w:cs="Times New Roman"/>
                <w:sz w:val="24"/>
                <w:szCs w:val="24"/>
              </w:rPr>
            </w:pPr>
            <w:r w:rsidRPr="008E470A">
              <w:rPr>
                <w:rStyle w:val="46"/>
                <w:rFonts w:cs="Times New Roman"/>
                <w:spacing w:val="0"/>
                <w:sz w:val="24"/>
                <w:szCs w:val="24"/>
                <w:shd w:val="clear" w:color="auto" w:fill="auto"/>
              </w:rPr>
              <w:t xml:space="preserve">Тема 1. </w:t>
            </w:r>
            <w:r w:rsidRPr="008E470A">
              <w:rPr>
                <w:rFonts w:cs="Times New Roman"/>
                <w:spacing w:val="0"/>
                <w:sz w:val="24"/>
                <w:szCs w:val="24"/>
              </w:rPr>
              <w:t>Поиск, генерация и инструменты проектирования решений в контексте предпринимательской деятельности.</w:t>
            </w:r>
          </w:p>
        </w:tc>
        <w:tc>
          <w:tcPr>
            <w:tcW w:w="5103" w:type="dxa"/>
          </w:tcPr>
          <w:p w:rsidR="00320086" w:rsidRPr="008E470A" w:rsidRDefault="00205CAD">
            <w:pPr>
              <w:pStyle w:val="af9"/>
              <w:widowControl w:val="0"/>
              <w:numPr>
                <w:ilvl w:val="0"/>
                <w:numId w:val="5"/>
              </w:numPr>
              <w:ind w:left="4" w:firstLine="0"/>
              <w:jc w:val="both"/>
              <w:rPr>
                <w:rFonts w:ascii="Times New Roman" w:hAnsi="Times New Roman" w:cs="Times New Roman"/>
                <w:sz w:val="24"/>
              </w:rPr>
            </w:pPr>
            <w:r w:rsidRPr="008E470A">
              <w:rPr>
                <w:rFonts w:ascii="Times New Roman" w:hAnsi="Times New Roman" w:cs="Times New Roman"/>
                <w:sz w:val="24"/>
              </w:rPr>
              <w:t xml:space="preserve">VUCA- и </w:t>
            </w:r>
            <w:proofErr w:type="gramStart"/>
            <w:r w:rsidRPr="008E470A">
              <w:rPr>
                <w:rFonts w:ascii="Times New Roman" w:hAnsi="Times New Roman" w:cs="Times New Roman"/>
                <w:sz w:val="24"/>
                <w:lang w:val="en-US"/>
              </w:rPr>
              <w:t>BANI</w:t>
            </w:r>
            <w:r w:rsidRPr="008E470A">
              <w:rPr>
                <w:rFonts w:ascii="Times New Roman" w:hAnsi="Times New Roman" w:cs="Times New Roman"/>
                <w:sz w:val="24"/>
              </w:rPr>
              <w:t>-мир</w:t>
            </w:r>
            <w:proofErr w:type="gramEnd"/>
            <w:r w:rsidRPr="008E470A">
              <w:rPr>
                <w:rFonts w:ascii="Times New Roman" w:hAnsi="Times New Roman" w:cs="Times New Roman"/>
                <w:sz w:val="24"/>
              </w:rPr>
              <w:t xml:space="preserve"> и его влияние на принятие решений в бизнесе. </w:t>
            </w:r>
          </w:p>
          <w:p w:rsidR="00320086" w:rsidRPr="008E470A" w:rsidRDefault="00205CAD">
            <w:pPr>
              <w:pStyle w:val="af9"/>
              <w:widowControl w:val="0"/>
              <w:numPr>
                <w:ilvl w:val="0"/>
                <w:numId w:val="5"/>
              </w:numPr>
              <w:ind w:left="4" w:firstLine="0"/>
              <w:jc w:val="both"/>
              <w:rPr>
                <w:rFonts w:ascii="Times New Roman" w:hAnsi="Times New Roman" w:cs="Times New Roman"/>
                <w:sz w:val="24"/>
              </w:rPr>
            </w:pPr>
            <w:r w:rsidRPr="008E470A">
              <w:rPr>
                <w:rFonts w:ascii="Times New Roman" w:hAnsi="Times New Roman" w:cs="Times New Roman"/>
                <w:sz w:val="24"/>
              </w:rPr>
              <w:t>Способности к решению комплексных проблем.</w:t>
            </w:r>
          </w:p>
          <w:p w:rsidR="00320086" w:rsidRPr="008E470A" w:rsidRDefault="00205CAD">
            <w:pPr>
              <w:pStyle w:val="af9"/>
              <w:widowControl w:val="0"/>
              <w:numPr>
                <w:ilvl w:val="0"/>
                <w:numId w:val="5"/>
              </w:numPr>
              <w:ind w:left="4" w:firstLine="0"/>
              <w:jc w:val="both"/>
              <w:rPr>
                <w:rFonts w:ascii="Times New Roman" w:hAnsi="Times New Roman" w:cs="Times New Roman"/>
                <w:sz w:val="24"/>
              </w:rPr>
            </w:pPr>
            <w:r w:rsidRPr="008E470A">
              <w:rPr>
                <w:rFonts w:ascii="Times New Roman" w:hAnsi="Times New Roman" w:cs="Times New Roman"/>
                <w:sz w:val="24"/>
              </w:rPr>
              <w:t>Системное и аналитическое мышление.</w:t>
            </w:r>
          </w:p>
          <w:p w:rsidR="00320086" w:rsidRPr="008E470A" w:rsidRDefault="00205CAD">
            <w:pPr>
              <w:pStyle w:val="af9"/>
              <w:widowControl w:val="0"/>
              <w:numPr>
                <w:ilvl w:val="0"/>
                <w:numId w:val="5"/>
              </w:numPr>
              <w:ind w:left="4" w:firstLine="0"/>
              <w:jc w:val="both"/>
              <w:rPr>
                <w:rFonts w:ascii="Times New Roman" w:hAnsi="Times New Roman" w:cs="Times New Roman"/>
                <w:sz w:val="24"/>
              </w:rPr>
            </w:pPr>
            <w:r w:rsidRPr="008E470A">
              <w:rPr>
                <w:rFonts w:ascii="Times New Roman" w:hAnsi="Times New Roman" w:cs="Times New Roman"/>
                <w:sz w:val="24"/>
              </w:rPr>
              <w:t>Алгоритмы и эвристики.</w:t>
            </w:r>
          </w:p>
          <w:p w:rsidR="00320086" w:rsidRPr="008E470A" w:rsidRDefault="00205CAD">
            <w:pPr>
              <w:pStyle w:val="af9"/>
              <w:widowControl w:val="0"/>
              <w:numPr>
                <w:ilvl w:val="0"/>
                <w:numId w:val="5"/>
              </w:numPr>
              <w:ind w:left="4" w:firstLine="0"/>
              <w:jc w:val="both"/>
              <w:rPr>
                <w:rFonts w:ascii="Times New Roman" w:hAnsi="Times New Roman" w:cs="Times New Roman"/>
                <w:sz w:val="24"/>
              </w:rPr>
            </w:pPr>
            <w:r w:rsidRPr="008E470A">
              <w:rPr>
                <w:rFonts w:ascii="Times New Roman" w:hAnsi="Times New Roman" w:cs="Times New Roman"/>
                <w:sz w:val="24"/>
              </w:rPr>
              <w:t>Общее представление о креативности, особенности креативных решений в различных областях бизнеса.</w:t>
            </w:r>
          </w:p>
          <w:p w:rsidR="00320086" w:rsidRPr="008E470A" w:rsidRDefault="00205CAD">
            <w:pPr>
              <w:pStyle w:val="af9"/>
              <w:widowControl w:val="0"/>
              <w:numPr>
                <w:ilvl w:val="0"/>
                <w:numId w:val="5"/>
              </w:numPr>
              <w:ind w:left="4" w:firstLine="0"/>
              <w:jc w:val="both"/>
              <w:rPr>
                <w:rFonts w:ascii="Times New Roman" w:hAnsi="Times New Roman" w:cs="Times New Roman"/>
                <w:sz w:val="24"/>
              </w:rPr>
            </w:pPr>
            <w:r w:rsidRPr="008E470A">
              <w:rPr>
                <w:rFonts w:ascii="Times New Roman" w:hAnsi="Times New Roman" w:cs="Times New Roman"/>
                <w:sz w:val="24"/>
              </w:rPr>
              <w:t xml:space="preserve">Процесс решения проблем: цикл </w:t>
            </w:r>
            <w:proofErr w:type="spellStart"/>
            <w:r w:rsidRPr="008E470A">
              <w:rPr>
                <w:rFonts w:ascii="Times New Roman" w:hAnsi="Times New Roman" w:cs="Times New Roman"/>
                <w:sz w:val="24"/>
              </w:rPr>
              <w:t>Стернберга</w:t>
            </w:r>
            <w:proofErr w:type="spellEnd"/>
            <w:r w:rsidRPr="008E470A">
              <w:rPr>
                <w:rFonts w:ascii="Times New Roman" w:hAnsi="Times New Roman" w:cs="Times New Roman"/>
                <w:sz w:val="24"/>
              </w:rPr>
              <w:t xml:space="preserve">. </w:t>
            </w:r>
          </w:p>
          <w:p w:rsidR="00320086" w:rsidRPr="008E470A" w:rsidRDefault="00205CAD">
            <w:pPr>
              <w:pStyle w:val="af9"/>
              <w:widowControl w:val="0"/>
              <w:numPr>
                <w:ilvl w:val="0"/>
                <w:numId w:val="5"/>
              </w:numPr>
              <w:ind w:left="4" w:firstLine="0"/>
              <w:jc w:val="both"/>
              <w:rPr>
                <w:rFonts w:ascii="Times New Roman" w:hAnsi="Times New Roman" w:cs="Times New Roman"/>
                <w:sz w:val="24"/>
              </w:rPr>
            </w:pPr>
            <w:r w:rsidRPr="008E470A">
              <w:rPr>
                <w:rFonts w:ascii="Times New Roman" w:hAnsi="Times New Roman" w:cs="Times New Roman"/>
                <w:sz w:val="24"/>
              </w:rPr>
              <w:t xml:space="preserve">Концепция латерального мышления Э. де </w:t>
            </w:r>
            <w:proofErr w:type="spellStart"/>
            <w:r w:rsidRPr="008E470A">
              <w:rPr>
                <w:rFonts w:ascii="Times New Roman" w:hAnsi="Times New Roman" w:cs="Times New Roman"/>
                <w:sz w:val="24"/>
              </w:rPr>
              <w:t>Боно</w:t>
            </w:r>
            <w:proofErr w:type="spellEnd"/>
            <w:r w:rsidRPr="008E470A">
              <w:rPr>
                <w:rFonts w:ascii="Times New Roman" w:hAnsi="Times New Roman" w:cs="Times New Roman"/>
                <w:sz w:val="24"/>
              </w:rPr>
              <w:t>.</w:t>
            </w:r>
          </w:p>
          <w:p w:rsidR="00320086" w:rsidRPr="008E470A" w:rsidRDefault="00205CAD">
            <w:pPr>
              <w:pStyle w:val="af9"/>
              <w:widowControl w:val="0"/>
              <w:numPr>
                <w:ilvl w:val="0"/>
                <w:numId w:val="5"/>
              </w:numPr>
              <w:ind w:left="4" w:firstLine="0"/>
              <w:jc w:val="both"/>
              <w:rPr>
                <w:rFonts w:ascii="Times New Roman" w:hAnsi="Times New Roman" w:cs="Times New Roman"/>
                <w:sz w:val="24"/>
              </w:rPr>
            </w:pPr>
            <w:r w:rsidRPr="008E470A">
              <w:rPr>
                <w:rFonts w:ascii="Times New Roman" w:hAnsi="Times New Roman" w:cs="Times New Roman"/>
                <w:sz w:val="24"/>
              </w:rPr>
              <w:t>Методы стимулирования творческой активности.</w:t>
            </w:r>
          </w:p>
          <w:p w:rsidR="00320086" w:rsidRPr="008E470A" w:rsidRDefault="00205CAD">
            <w:pPr>
              <w:pStyle w:val="af9"/>
              <w:widowControl w:val="0"/>
              <w:numPr>
                <w:ilvl w:val="0"/>
                <w:numId w:val="5"/>
              </w:numPr>
              <w:ind w:left="4" w:firstLine="0"/>
              <w:jc w:val="both"/>
              <w:rPr>
                <w:rFonts w:ascii="Times New Roman" w:hAnsi="Times New Roman" w:cs="Times New Roman"/>
                <w:sz w:val="24"/>
              </w:rPr>
            </w:pPr>
            <w:r w:rsidRPr="008E470A">
              <w:rPr>
                <w:rFonts w:ascii="Times New Roman" w:hAnsi="Times New Roman" w:cs="Times New Roman"/>
                <w:sz w:val="24"/>
              </w:rPr>
              <w:t xml:space="preserve">Психологические техники активации творческого мышления. </w:t>
            </w:r>
          </w:p>
          <w:p w:rsidR="00320086" w:rsidRPr="008E470A" w:rsidRDefault="00205CAD">
            <w:pPr>
              <w:pStyle w:val="af9"/>
              <w:widowControl w:val="0"/>
              <w:numPr>
                <w:ilvl w:val="0"/>
                <w:numId w:val="5"/>
              </w:numPr>
              <w:ind w:left="4" w:firstLine="0"/>
              <w:jc w:val="both"/>
              <w:rPr>
                <w:rFonts w:ascii="Times New Roman" w:hAnsi="Times New Roman" w:cs="Times New Roman"/>
                <w:sz w:val="24"/>
              </w:rPr>
            </w:pPr>
            <w:r w:rsidRPr="008E470A">
              <w:rPr>
                <w:rFonts w:ascii="Times New Roman" w:hAnsi="Times New Roman" w:cs="Times New Roman"/>
                <w:sz w:val="24"/>
              </w:rPr>
              <w:t xml:space="preserve">Формы организации группового решения задач: </w:t>
            </w:r>
            <w:proofErr w:type="spellStart"/>
            <w:r w:rsidRPr="008E470A">
              <w:rPr>
                <w:rFonts w:ascii="Times New Roman" w:hAnsi="Times New Roman" w:cs="Times New Roman"/>
                <w:sz w:val="24"/>
              </w:rPr>
              <w:t>модерационные</w:t>
            </w:r>
            <w:proofErr w:type="spellEnd"/>
            <w:r w:rsidRPr="008E470A">
              <w:rPr>
                <w:rFonts w:ascii="Times New Roman" w:hAnsi="Times New Roman" w:cs="Times New Roman"/>
                <w:sz w:val="24"/>
              </w:rPr>
              <w:t xml:space="preserve"> и </w:t>
            </w:r>
            <w:proofErr w:type="spellStart"/>
            <w:r w:rsidRPr="008E470A">
              <w:rPr>
                <w:rFonts w:ascii="Times New Roman" w:hAnsi="Times New Roman" w:cs="Times New Roman"/>
                <w:sz w:val="24"/>
              </w:rPr>
              <w:t>фасилитационные</w:t>
            </w:r>
            <w:proofErr w:type="spellEnd"/>
            <w:r w:rsidRPr="008E470A">
              <w:rPr>
                <w:rFonts w:ascii="Times New Roman" w:hAnsi="Times New Roman" w:cs="Times New Roman"/>
                <w:sz w:val="24"/>
              </w:rPr>
              <w:t xml:space="preserve"> сценарии. </w:t>
            </w:r>
          </w:p>
          <w:p w:rsidR="00320086" w:rsidRPr="008E470A" w:rsidRDefault="00320086">
            <w:pPr>
              <w:widowControl w:val="0"/>
              <w:ind w:left="4"/>
              <w:jc w:val="both"/>
              <w:rPr>
                <w:rFonts w:ascii="Times New Roman" w:hAnsi="Times New Roman" w:cs="Times New Roman"/>
                <w:sz w:val="24"/>
              </w:rPr>
            </w:pPr>
          </w:p>
          <w:p w:rsidR="00320086" w:rsidRPr="008E470A" w:rsidRDefault="00320086">
            <w:pPr>
              <w:widowControl w:val="0"/>
              <w:ind w:left="4"/>
              <w:jc w:val="both"/>
              <w:rPr>
                <w:rFonts w:ascii="Times New Roman" w:hAnsi="Times New Roman" w:cs="Times New Roman"/>
                <w:sz w:val="24"/>
              </w:rPr>
            </w:pPr>
          </w:p>
          <w:p w:rsidR="00320086" w:rsidRPr="008E470A" w:rsidRDefault="00205CAD">
            <w:pPr>
              <w:widowControl w:val="0"/>
              <w:ind w:left="4"/>
              <w:jc w:val="both"/>
              <w:rPr>
                <w:rFonts w:ascii="Times New Roman" w:hAnsi="Times New Roman" w:cs="Times New Roman"/>
                <w:sz w:val="24"/>
              </w:rPr>
            </w:pPr>
            <w:r w:rsidRPr="008E470A">
              <w:rPr>
                <w:rFonts w:ascii="Times New Roman" w:hAnsi="Times New Roman" w:cs="Times New Roman"/>
                <w:sz w:val="24"/>
              </w:rPr>
              <w:t>рекомендуемые источники: раздел 8: 6,9,11; раздел 9: 4.</w:t>
            </w:r>
          </w:p>
        </w:tc>
        <w:tc>
          <w:tcPr>
            <w:tcW w:w="1985" w:type="dxa"/>
          </w:tcPr>
          <w:p w:rsidR="00320086" w:rsidRPr="008E470A" w:rsidRDefault="00205CAD">
            <w:pPr>
              <w:widowControl w:val="0"/>
              <w:ind w:firstLine="3"/>
              <w:outlineLvl w:val="0"/>
              <w:rPr>
                <w:rFonts w:ascii="Times New Roman" w:hAnsi="Times New Roman" w:cs="Times New Roman"/>
                <w:sz w:val="24"/>
              </w:rPr>
            </w:pPr>
            <w:r w:rsidRPr="008E470A">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p w:rsidR="00320086" w:rsidRPr="008E470A" w:rsidRDefault="00320086">
            <w:pPr>
              <w:widowControl w:val="0"/>
              <w:ind w:firstLine="3"/>
              <w:outlineLvl w:val="0"/>
              <w:rPr>
                <w:rFonts w:ascii="Times New Roman" w:eastAsia="Arial Unicode MS" w:hAnsi="Times New Roman" w:cs="Times New Roman"/>
                <w:sz w:val="24"/>
                <w:lang w:eastAsia="zh-CN"/>
              </w:rPr>
            </w:pPr>
          </w:p>
        </w:tc>
      </w:tr>
      <w:tr w:rsidR="00320086" w:rsidRPr="008E470A" w:rsidTr="00463D0D">
        <w:tc>
          <w:tcPr>
            <w:tcW w:w="2835" w:type="dxa"/>
          </w:tcPr>
          <w:p w:rsidR="00320086" w:rsidRPr="008E470A" w:rsidRDefault="00205CAD">
            <w:pPr>
              <w:pStyle w:val="63"/>
              <w:widowControl w:val="0"/>
              <w:shd w:val="clear" w:color="auto" w:fill="auto"/>
              <w:spacing w:before="0" w:after="0" w:line="240" w:lineRule="auto"/>
              <w:ind w:right="-1"/>
              <w:rPr>
                <w:rFonts w:cs="Times New Roman"/>
                <w:sz w:val="24"/>
                <w:szCs w:val="24"/>
              </w:rPr>
            </w:pPr>
            <w:r w:rsidRPr="008E470A">
              <w:rPr>
                <w:rStyle w:val="46"/>
                <w:rFonts w:cs="Times New Roman"/>
                <w:spacing w:val="0"/>
                <w:sz w:val="24"/>
                <w:szCs w:val="24"/>
                <w:shd w:val="clear" w:color="auto" w:fill="auto"/>
              </w:rPr>
              <w:t xml:space="preserve">Тема 2. </w:t>
            </w:r>
            <w:proofErr w:type="spellStart"/>
            <w:r w:rsidRPr="008E470A">
              <w:rPr>
                <w:rStyle w:val="46"/>
                <w:rFonts w:cs="Times New Roman"/>
                <w:spacing w:val="0"/>
                <w:sz w:val="24"/>
                <w:szCs w:val="24"/>
                <w:shd w:val="clear" w:color="auto" w:fill="auto"/>
              </w:rPr>
              <w:t>Soft</w:t>
            </w:r>
            <w:proofErr w:type="spellEnd"/>
            <w:r w:rsidRPr="008E470A">
              <w:rPr>
                <w:rStyle w:val="46"/>
                <w:rFonts w:cs="Times New Roman"/>
                <w:spacing w:val="0"/>
                <w:sz w:val="24"/>
                <w:szCs w:val="24"/>
                <w:shd w:val="clear" w:color="auto" w:fill="auto"/>
              </w:rPr>
              <w:t xml:space="preserve"> </w:t>
            </w:r>
            <w:proofErr w:type="spellStart"/>
            <w:r w:rsidRPr="008E470A">
              <w:rPr>
                <w:rStyle w:val="46"/>
                <w:rFonts w:cs="Times New Roman"/>
                <w:spacing w:val="0"/>
                <w:sz w:val="24"/>
                <w:szCs w:val="24"/>
                <w:shd w:val="clear" w:color="auto" w:fill="auto"/>
              </w:rPr>
              <w:t>skills</w:t>
            </w:r>
            <w:proofErr w:type="spellEnd"/>
            <w:r w:rsidRPr="008E470A">
              <w:rPr>
                <w:rStyle w:val="46"/>
                <w:rFonts w:cs="Times New Roman"/>
                <w:spacing w:val="0"/>
                <w:sz w:val="24"/>
                <w:szCs w:val="24"/>
                <w:shd w:val="clear" w:color="auto" w:fill="auto"/>
              </w:rPr>
              <w:t xml:space="preserve"> («мягкие» навыки) современного предпринимателя: лидерство, коммуникации и управление командами.</w:t>
            </w:r>
          </w:p>
        </w:tc>
        <w:tc>
          <w:tcPr>
            <w:tcW w:w="5103" w:type="dxa"/>
          </w:tcPr>
          <w:p w:rsidR="00320086" w:rsidRPr="008E470A" w:rsidRDefault="00205CAD">
            <w:pPr>
              <w:pStyle w:val="af9"/>
              <w:widowControl w:val="0"/>
              <w:numPr>
                <w:ilvl w:val="0"/>
                <w:numId w:val="6"/>
              </w:numPr>
              <w:ind w:left="4" w:firstLine="0"/>
              <w:rPr>
                <w:rFonts w:ascii="Times New Roman" w:hAnsi="Times New Roman" w:cs="Times New Roman"/>
                <w:sz w:val="24"/>
              </w:rPr>
            </w:pPr>
            <w:r w:rsidRPr="008E470A">
              <w:rPr>
                <w:rFonts w:ascii="Times New Roman" w:hAnsi="Times New Roman" w:cs="Times New Roman"/>
                <w:sz w:val="24"/>
              </w:rPr>
              <w:t xml:space="preserve">Понятие группы в бизнесе. Виды групп. </w:t>
            </w:r>
          </w:p>
          <w:p w:rsidR="00320086" w:rsidRPr="008E470A" w:rsidRDefault="00205CAD">
            <w:pPr>
              <w:pStyle w:val="af9"/>
              <w:widowControl w:val="0"/>
              <w:numPr>
                <w:ilvl w:val="0"/>
                <w:numId w:val="6"/>
              </w:numPr>
              <w:ind w:left="4" w:firstLine="0"/>
              <w:rPr>
                <w:rFonts w:ascii="Times New Roman" w:hAnsi="Times New Roman" w:cs="Times New Roman"/>
                <w:sz w:val="24"/>
              </w:rPr>
            </w:pPr>
            <w:r w:rsidRPr="008E470A">
              <w:rPr>
                <w:rFonts w:ascii="Times New Roman" w:hAnsi="Times New Roman" w:cs="Times New Roman"/>
                <w:sz w:val="24"/>
              </w:rPr>
              <w:t xml:space="preserve">Определение команды бизнес-проекта. </w:t>
            </w:r>
            <w:proofErr w:type="spellStart"/>
            <w:r w:rsidRPr="008E470A">
              <w:rPr>
                <w:rFonts w:ascii="Times New Roman" w:hAnsi="Times New Roman" w:cs="Times New Roman"/>
                <w:sz w:val="24"/>
              </w:rPr>
              <w:t>Командообразование</w:t>
            </w:r>
            <w:proofErr w:type="spellEnd"/>
            <w:r w:rsidRPr="008E470A">
              <w:rPr>
                <w:rFonts w:ascii="Times New Roman" w:hAnsi="Times New Roman" w:cs="Times New Roman"/>
                <w:sz w:val="24"/>
              </w:rPr>
              <w:t>.</w:t>
            </w:r>
          </w:p>
          <w:p w:rsidR="00320086" w:rsidRPr="008E470A" w:rsidRDefault="00205CAD">
            <w:pPr>
              <w:pStyle w:val="af9"/>
              <w:widowControl w:val="0"/>
              <w:numPr>
                <w:ilvl w:val="0"/>
                <w:numId w:val="6"/>
              </w:numPr>
              <w:ind w:left="4" w:firstLine="0"/>
              <w:rPr>
                <w:rFonts w:ascii="Times New Roman" w:hAnsi="Times New Roman" w:cs="Times New Roman"/>
                <w:sz w:val="24"/>
              </w:rPr>
            </w:pPr>
            <w:r w:rsidRPr="008E470A">
              <w:rPr>
                <w:rFonts w:ascii="Times New Roman" w:hAnsi="Times New Roman" w:cs="Times New Roman"/>
                <w:sz w:val="24"/>
              </w:rPr>
              <w:t xml:space="preserve">Основные типы распределения функций в команде. Идея командных методов работы. </w:t>
            </w:r>
          </w:p>
          <w:p w:rsidR="00320086" w:rsidRPr="008E470A" w:rsidRDefault="00205CAD">
            <w:pPr>
              <w:pStyle w:val="af9"/>
              <w:widowControl w:val="0"/>
              <w:numPr>
                <w:ilvl w:val="0"/>
                <w:numId w:val="6"/>
              </w:numPr>
              <w:ind w:left="4" w:firstLine="0"/>
              <w:rPr>
                <w:rFonts w:ascii="Times New Roman" w:hAnsi="Times New Roman" w:cs="Times New Roman"/>
                <w:sz w:val="24"/>
              </w:rPr>
            </w:pPr>
            <w:r w:rsidRPr="008E470A">
              <w:rPr>
                <w:rFonts w:ascii="Times New Roman" w:hAnsi="Times New Roman" w:cs="Times New Roman"/>
                <w:sz w:val="24"/>
              </w:rPr>
              <w:t xml:space="preserve">Механизмы формирования мотивов. </w:t>
            </w:r>
          </w:p>
          <w:p w:rsidR="00320086" w:rsidRPr="008E470A" w:rsidRDefault="00205CAD">
            <w:pPr>
              <w:pStyle w:val="af9"/>
              <w:widowControl w:val="0"/>
              <w:numPr>
                <w:ilvl w:val="0"/>
                <w:numId w:val="6"/>
              </w:numPr>
              <w:ind w:left="4" w:firstLine="0"/>
              <w:rPr>
                <w:rFonts w:ascii="Times New Roman" w:hAnsi="Times New Roman" w:cs="Times New Roman"/>
                <w:sz w:val="24"/>
              </w:rPr>
            </w:pPr>
            <w:r w:rsidRPr="008E470A">
              <w:rPr>
                <w:rFonts w:ascii="Times New Roman" w:hAnsi="Times New Roman" w:cs="Times New Roman"/>
                <w:sz w:val="24"/>
              </w:rPr>
              <w:t xml:space="preserve">Мотивация в деятельности человека. Концепции мотивации. </w:t>
            </w:r>
          </w:p>
          <w:p w:rsidR="00320086" w:rsidRPr="008E470A" w:rsidRDefault="00205CAD">
            <w:pPr>
              <w:pStyle w:val="af9"/>
              <w:widowControl w:val="0"/>
              <w:numPr>
                <w:ilvl w:val="0"/>
                <w:numId w:val="6"/>
              </w:numPr>
              <w:ind w:left="4" w:firstLine="0"/>
              <w:rPr>
                <w:rFonts w:ascii="Times New Roman" w:hAnsi="Times New Roman" w:cs="Times New Roman"/>
                <w:sz w:val="24"/>
              </w:rPr>
            </w:pPr>
            <w:r w:rsidRPr="008E470A">
              <w:rPr>
                <w:rFonts w:ascii="Times New Roman" w:hAnsi="Times New Roman" w:cs="Times New Roman"/>
                <w:sz w:val="24"/>
              </w:rPr>
              <w:t>Мотивация на разных этапах проекта. Стратегии поддержания мотивации.</w:t>
            </w:r>
          </w:p>
          <w:p w:rsidR="00320086" w:rsidRPr="008E470A" w:rsidRDefault="00205CAD">
            <w:pPr>
              <w:pStyle w:val="af9"/>
              <w:widowControl w:val="0"/>
              <w:numPr>
                <w:ilvl w:val="0"/>
                <w:numId w:val="6"/>
              </w:numPr>
              <w:ind w:left="4" w:firstLine="0"/>
              <w:rPr>
                <w:rFonts w:ascii="Times New Roman" w:hAnsi="Times New Roman" w:cs="Times New Roman"/>
                <w:sz w:val="24"/>
              </w:rPr>
            </w:pPr>
            <w:r w:rsidRPr="008E470A">
              <w:rPr>
                <w:rFonts w:ascii="Times New Roman" w:hAnsi="Times New Roman" w:cs="Times New Roman"/>
                <w:sz w:val="24"/>
              </w:rPr>
              <w:t xml:space="preserve">Организационная культура команды. </w:t>
            </w:r>
          </w:p>
          <w:p w:rsidR="00320086" w:rsidRPr="008E470A" w:rsidRDefault="00205CAD">
            <w:pPr>
              <w:pStyle w:val="af9"/>
              <w:widowControl w:val="0"/>
              <w:numPr>
                <w:ilvl w:val="0"/>
                <w:numId w:val="6"/>
              </w:numPr>
              <w:ind w:left="4" w:firstLine="0"/>
              <w:rPr>
                <w:rFonts w:ascii="Times New Roman" w:hAnsi="Times New Roman" w:cs="Times New Roman"/>
                <w:sz w:val="24"/>
              </w:rPr>
            </w:pPr>
            <w:r w:rsidRPr="008E470A">
              <w:rPr>
                <w:rFonts w:ascii="Times New Roman" w:hAnsi="Times New Roman" w:cs="Times New Roman"/>
                <w:sz w:val="24"/>
              </w:rPr>
              <w:t xml:space="preserve">Команда как объект управленческой деятельности. </w:t>
            </w:r>
          </w:p>
          <w:p w:rsidR="00320086" w:rsidRPr="008E470A" w:rsidRDefault="00205CAD">
            <w:pPr>
              <w:pStyle w:val="af9"/>
              <w:widowControl w:val="0"/>
              <w:numPr>
                <w:ilvl w:val="0"/>
                <w:numId w:val="6"/>
              </w:numPr>
              <w:ind w:left="4" w:firstLine="0"/>
              <w:rPr>
                <w:rFonts w:ascii="Times New Roman" w:hAnsi="Times New Roman" w:cs="Times New Roman"/>
                <w:sz w:val="24"/>
              </w:rPr>
            </w:pPr>
            <w:r w:rsidRPr="008E470A">
              <w:rPr>
                <w:rFonts w:ascii="Times New Roman" w:hAnsi="Times New Roman" w:cs="Times New Roman"/>
                <w:sz w:val="24"/>
              </w:rPr>
              <w:t xml:space="preserve">Средства поддержания организационной культуры в команде. </w:t>
            </w:r>
          </w:p>
          <w:p w:rsidR="00320086" w:rsidRPr="008E470A" w:rsidRDefault="00205CAD">
            <w:pPr>
              <w:pStyle w:val="af9"/>
              <w:widowControl w:val="0"/>
              <w:numPr>
                <w:ilvl w:val="0"/>
                <w:numId w:val="6"/>
              </w:numPr>
              <w:ind w:left="4" w:firstLine="0"/>
              <w:rPr>
                <w:rFonts w:ascii="Times New Roman" w:hAnsi="Times New Roman" w:cs="Times New Roman"/>
                <w:sz w:val="24"/>
              </w:rPr>
            </w:pPr>
            <w:r w:rsidRPr="008E470A">
              <w:rPr>
                <w:rFonts w:ascii="Times New Roman" w:hAnsi="Times New Roman" w:cs="Times New Roman"/>
                <w:sz w:val="24"/>
              </w:rPr>
              <w:t>Влияние организационной культуры на эффективность работы компании.</w:t>
            </w:r>
          </w:p>
          <w:p w:rsidR="00320086" w:rsidRPr="008E470A" w:rsidRDefault="00320086">
            <w:pPr>
              <w:widowControl w:val="0"/>
              <w:rPr>
                <w:rFonts w:ascii="Times New Roman" w:hAnsi="Times New Roman" w:cs="Times New Roman"/>
                <w:sz w:val="24"/>
              </w:rPr>
            </w:pPr>
          </w:p>
          <w:p w:rsidR="00320086" w:rsidRPr="008E470A" w:rsidRDefault="00205CAD">
            <w:pPr>
              <w:widowControl w:val="0"/>
              <w:ind w:left="4"/>
              <w:rPr>
                <w:rFonts w:ascii="Times New Roman" w:hAnsi="Times New Roman" w:cs="Times New Roman"/>
                <w:sz w:val="24"/>
              </w:rPr>
            </w:pPr>
            <w:r w:rsidRPr="008E470A">
              <w:rPr>
                <w:rFonts w:ascii="Times New Roman" w:hAnsi="Times New Roman" w:cs="Times New Roman"/>
                <w:sz w:val="24"/>
              </w:rPr>
              <w:t xml:space="preserve">рекомендуемые источники: раздел 8: 6,11; </w:t>
            </w:r>
            <w:r w:rsidRPr="008E470A">
              <w:rPr>
                <w:rFonts w:ascii="Times New Roman" w:hAnsi="Times New Roman" w:cs="Times New Roman"/>
                <w:sz w:val="24"/>
              </w:rPr>
              <w:lastRenderedPageBreak/>
              <w:t>раздел 9: 4.</w:t>
            </w:r>
          </w:p>
        </w:tc>
        <w:tc>
          <w:tcPr>
            <w:tcW w:w="1985" w:type="dxa"/>
          </w:tcPr>
          <w:p w:rsidR="00320086" w:rsidRPr="008E470A" w:rsidRDefault="00205CAD">
            <w:pPr>
              <w:widowControl w:val="0"/>
              <w:ind w:firstLine="3"/>
              <w:outlineLvl w:val="0"/>
              <w:rPr>
                <w:rFonts w:ascii="Times New Roman" w:hAnsi="Times New Roman" w:cs="Times New Roman"/>
                <w:sz w:val="24"/>
              </w:rPr>
            </w:pPr>
            <w:r w:rsidRPr="008E470A">
              <w:rPr>
                <w:rFonts w:ascii="Times New Roman" w:eastAsia="Arial Unicode MS" w:hAnsi="Times New Roman" w:cs="Times New Roman"/>
                <w:sz w:val="24"/>
                <w:lang w:eastAsia="zh-CN"/>
              </w:rPr>
              <w:lastRenderedPageBreak/>
              <w:t>Работа в командах и групповые тренинги, обсуждения, мозговые штурмы, дискуссия</w:t>
            </w:r>
          </w:p>
        </w:tc>
      </w:tr>
      <w:tr w:rsidR="00320086" w:rsidRPr="008E470A" w:rsidTr="00463D0D">
        <w:tc>
          <w:tcPr>
            <w:tcW w:w="2835" w:type="dxa"/>
          </w:tcPr>
          <w:p w:rsidR="00320086" w:rsidRPr="008E470A" w:rsidRDefault="00205CAD">
            <w:pPr>
              <w:widowControl w:val="0"/>
              <w:rPr>
                <w:rFonts w:ascii="Times New Roman" w:hAnsi="Times New Roman" w:cs="Times New Roman"/>
                <w:sz w:val="24"/>
              </w:rPr>
            </w:pPr>
            <w:r w:rsidRPr="008E470A">
              <w:rPr>
                <w:rStyle w:val="46"/>
                <w:rFonts w:cs="Times New Roman"/>
                <w:spacing w:val="0"/>
                <w:sz w:val="24"/>
                <w:szCs w:val="24"/>
                <w:shd w:val="clear" w:color="auto" w:fill="auto"/>
              </w:rPr>
              <w:t xml:space="preserve">Тема 3. </w:t>
            </w:r>
            <w:r w:rsidRPr="008E470A">
              <w:rPr>
                <w:rFonts w:ascii="Times New Roman" w:hAnsi="Times New Roman" w:cs="Times New Roman"/>
                <w:sz w:val="24"/>
                <w:lang w:val="en-US"/>
              </w:rPr>
              <w:t>Hard</w:t>
            </w:r>
            <w:r w:rsidRPr="008E470A">
              <w:rPr>
                <w:rFonts w:ascii="Times New Roman" w:hAnsi="Times New Roman" w:cs="Times New Roman"/>
                <w:sz w:val="24"/>
              </w:rPr>
              <w:t xml:space="preserve"> </w:t>
            </w:r>
            <w:r w:rsidRPr="008E470A">
              <w:rPr>
                <w:rFonts w:ascii="Times New Roman" w:hAnsi="Times New Roman" w:cs="Times New Roman"/>
                <w:sz w:val="24"/>
                <w:lang w:val="en-US"/>
              </w:rPr>
              <w:t>skills</w:t>
            </w:r>
            <w:r w:rsidRPr="008E470A">
              <w:rPr>
                <w:rFonts w:ascii="Times New Roman" w:hAnsi="Times New Roman" w:cs="Times New Roman"/>
                <w:sz w:val="24"/>
              </w:rPr>
              <w:t xml:space="preserve"> (профессиональные навыки) современного предпринимателя: технологии </w:t>
            </w:r>
            <w:proofErr w:type="spellStart"/>
            <w:r w:rsidRPr="008E470A">
              <w:rPr>
                <w:rFonts w:ascii="Times New Roman" w:hAnsi="Times New Roman" w:cs="Times New Roman"/>
                <w:sz w:val="24"/>
              </w:rPr>
              <w:t>стартап</w:t>
            </w:r>
            <w:proofErr w:type="spellEnd"/>
            <w:r w:rsidRPr="008E470A">
              <w:rPr>
                <w:rFonts w:ascii="Times New Roman" w:hAnsi="Times New Roman" w:cs="Times New Roman"/>
                <w:sz w:val="24"/>
              </w:rPr>
              <w:t xml:space="preserve">-проектирования.  </w:t>
            </w:r>
          </w:p>
        </w:tc>
        <w:tc>
          <w:tcPr>
            <w:tcW w:w="5103" w:type="dxa"/>
          </w:tcPr>
          <w:p w:rsidR="00320086" w:rsidRPr="008E470A" w:rsidRDefault="00205CAD">
            <w:pPr>
              <w:pStyle w:val="af9"/>
              <w:widowControl w:val="0"/>
              <w:numPr>
                <w:ilvl w:val="0"/>
                <w:numId w:val="7"/>
              </w:numPr>
              <w:ind w:left="0" w:firstLine="0"/>
              <w:rPr>
                <w:rFonts w:ascii="Times New Roman" w:hAnsi="Times New Roman" w:cs="Times New Roman"/>
                <w:sz w:val="24"/>
              </w:rPr>
            </w:pPr>
            <w:r w:rsidRPr="008E470A">
              <w:rPr>
                <w:rFonts w:ascii="Times New Roman" w:eastAsia="Calibri" w:hAnsi="Times New Roman" w:cs="Times New Roman"/>
                <w:bCs/>
                <w:sz w:val="24"/>
                <w:lang w:eastAsia="zh-CN"/>
              </w:rPr>
              <w:t xml:space="preserve">Источники идей для </w:t>
            </w:r>
            <w:proofErr w:type="spellStart"/>
            <w:r w:rsidRPr="008E470A">
              <w:rPr>
                <w:rFonts w:ascii="Times New Roman" w:eastAsia="Calibri" w:hAnsi="Times New Roman" w:cs="Times New Roman"/>
                <w:bCs/>
                <w:sz w:val="24"/>
                <w:lang w:eastAsia="zh-CN"/>
              </w:rPr>
              <w:t>стартапа</w:t>
            </w:r>
            <w:proofErr w:type="spellEnd"/>
            <w:r w:rsidRPr="008E470A">
              <w:rPr>
                <w:rFonts w:ascii="Times New Roman" w:eastAsia="Calibri" w:hAnsi="Times New Roman" w:cs="Times New Roman"/>
                <w:bCs/>
                <w:sz w:val="24"/>
                <w:lang w:eastAsia="zh-CN"/>
              </w:rPr>
              <w:t xml:space="preserve">. Команда </w:t>
            </w:r>
            <w:proofErr w:type="spellStart"/>
            <w:r w:rsidRPr="008E470A">
              <w:rPr>
                <w:rFonts w:ascii="Times New Roman" w:eastAsia="Calibri" w:hAnsi="Times New Roman" w:cs="Times New Roman"/>
                <w:bCs/>
                <w:sz w:val="24"/>
                <w:lang w:eastAsia="zh-CN"/>
              </w:rPr>
              <w:t>стартапа</w:t>
            </w:r>
            <w:proofErr w:type="spellEnd"/>
            <w:r w:rsidRPr="008E470A">
              <w:rPr>
                <w:rFonts w:ascii="Times New Roman" w:eastAsia="Calibri" w:hAnsi="Times New Roman" w:cs="Times New Roman"/>
                <w:bCs/>
                <w:sz w:val="24"/>
                <w:lang w:eastAsia="zh-CN"/>
              </w:rPr>
              <w:t xml:space="preserve">. Основы создания </w:t>
            </w:r>
            <w:proofErr w:type="spellStart"/>
            <w:r w:rsidRPr="008E470A">
              <w:rPr>
                <w:rFonts w:ascii="Times New Roman" w:eastAsia="Calibri" w:hAnsi="Times New Roman" w:cs="Times New Roman"/>
                <w:bCs/>
                <w:sz w:val="24"/>
                <w:lang w:eastAsia="zh-CN"/>
              </w:rPr>
              <w:t>стартапов</w:t>
            </w:r>
            <w:proofErr w:type="spellEnd"/>
            <w:r w:rsidRPr="008E470A">
              <w:rPr>
                <w:rFonts w:ascii="Times New Roman" w:eastAsia="Calibri" w:hAnsi="Times New Roman" w:cs="Times New Roman"/>
                <w:bCs/>
                <w:sz w:val="24"/>
                <w:lang w:eastAsia="zh-CN"/>
              </w:rPr>
              <w:t xml:space="preserve"> и их характеристики.</w:t>
            </w:r>
          </w:p>
          <w:p w:rsidR="00320086" w:rsidRPr="008E470A" w:rsidRDefault="00205CAD">
            <w:pPr>
              <w:pStyle w:val="af9"/>
              <w:widowControl w:val="0"/>
              <w:numPr>
                <w:ilvl w:val="0"/>
                <w:numId w:val="7"/>
              </w:numPr>
              <w:ind w:left="0" w:firstLine="0"/>
              <w:rPr>
                <w:rFonts w:ascii="Times New Roman" w:hAnsi="Times New Roman" w:cs="Times New Roman"/>
                <w:sz w:val="24"/>
              </w:rPr>
            </w:pPr>
            <w:r w:rsidRPr="008E470A">
              <w:rPr>
                <w:rFonts w:ascii="Times New Roman" w:eastAsia="Calibri" w:hAnsi="Times New Roman" w:cs="Times New Roman"/>
                <w:bCs/>
                <w:sz w:val="24"/>
                <w:lang w:eastAsia="zh-CN"/>
              </w:rPr>
              <w:t xml:space="preserve">Основные характеристики </w:t>
            </w:r>
            <w:proofErr w:type="spellStart"/>
            <w:r w:rsidRPr="008E470A">
              <w:rPr>
                <w:rFonts w:ascii="Times New Roman" w:eastAsia="Calibri" w:hAnsi="Times New Roman" w:cs="Times New Roman"/>
                <w:bCs/>
                <w:sz w:val="24"/>
                <w:lang w:eastAsia="zh-CN"/>
              </w:rPr>
              <w:t>стартапов</w:t>
            </w:r>
            <w:proofErr w:type="spellEnd"/>
            <w:r w:rsidRPr="008E470A">
              <w:rPr>
                <w:rFonts w:ascii="Times New Roman" w:eastAsia="Calibri" w:hAnsi="Times New Roman" w:cs="Times New Roman"/>
                <w:bCs/>
                <w:sz w:val="24"/>
                <w:lang w:eastAsia="zh-CN"/>
              </w:rPr>
              <w:t>.</w:t>
            </w:r>
          </w:p>
          <w:p w:rsidR="00320086" w:rsidRPr="008E470A" w:rsidRDefault="00205CAD">
            <w:pPr>
              <w:pStyle w:val="af9"/>
              <w:widowControl w:val="0"/>
              <w:numPr>
                <w:ilvl w:val="0"/>
                <w:numId w:val="7"/>
              </w:numPr>
              <w:ind w:left="0" w:firstLine="0"/>
              <w:rPr>
                <w:rFonts w:ascii="Times New Roman" w:hAnsi="Times New Roman" w:cs="Times New Roman"/>
                <w:sz w:val="24"/>
              </w:rPr>
            </w:pPr>
            <w:r w:rsidRPr="008E470A">
              <w:rPr>
                <w:rFonts w:ascii="Times New Roman" w:eastAsia="Calibri" w:hAnsi="Times New Roman" w:cs="Times New Roman"/>
                <w:bCs/>
                <w:sz w:val="24"/>
                <w:lang w:eastAsia="zh-CN"/>
              </w:rPr>
              <w:t xml:space="preserve">Основные принципы создания </w:t>
            </w:r>
            <w:proofErr w:type="spellStart"/>
            <w:r w:rsidRPr="008E470A">
              <w:rPr>
                <w:rFonts w:ascii="Times New Roman" w:eastAsia="Calibri" w:hAnsi="Times New Roman" w:cs="Times New Roman"/>
                <w:bCs/>
                <w:sz w:val="24"/>
                <w:lang w:eastAsia="zh-CN"/>
              </w:rPr>
              <w:t>стартапов</w:t>
            </w:r>
            <w:proofErr w:type="spellEnd"/>
            <w:r w:rsidRPr="008E470A">
              <w:rPr>
                <w:rFonts w:ascii="Times New Roman" w:eastAsia="Calibri" w:hAnsi="Times New Roman" w:cs="Times New Roman"/>
                <w:bCs/>
                <w:sz w:val="24"/>
                <w:lang w:eastAsia="zh-CN"/>
              </w:rPr>
              <w:t>.</w:t>
            </w:r>
          </w:p>
          <w:p w:rsidR="00320086" w:rsidRPr="008E470A" w:rsidRDefault="00205CAD">
            <w:pPr>
              <w:pStyle w:val="af9"/>
              <w:widowControl w:val="0"/>
              <w:numPr>
                <w:ilvl w:val="0"/>
                <w:numId w:val="7"/>
              </w:numPr>
              <w:ind w:left="0" w:firstLine="0"/>
              <w:rPr>
                <w:rFonts w:ascii="Times New Roman" w:hAnsi="Times New Roman" w:cs="Times New Roman"/>
                <w:sz w:val="24"/>
              </w:rPr>
            </w:pPr>
            <w:r w:rsidRPr="008E470A">
              <w:rPr>
                <w:rFonts w:ascii="Times New Roman" w:eastAsia="Calibri" w:hAnsi="Times New Roman" w:cs="Times New Roman"/>
                <w:bCs/>
                <w:sz w:val="24"/>
                <w:lang w:eastAsia="zh-CN"/>
              </w:rPr>
              <w:t xml:space="preserve">Этапы жизненного цикла </w:t>
            </w:r>
            <w:proofErr w:type="spellStart"/>
            <w:r w:rsidRPr="008E470A">
              <w:rPr>
                <w:rFonts w:ascii="Times New Roman" w:eastAsia="Calibri" w:hAnsi="Times New Roman" w:cs="Times New Roman"/>
                <w:bCs/>
                <w:sz w:val="24"/>
                <w:lang w:eastAsia="zh-CN"/>
              </w:rPr>
              <w:t>стартапа</w:t>
            </w:r>
            <w:proofErr w:type="spellEnd"/>
            <w:r w:rsidRPr="008E470A">
              <w:rPr>
                <w:rFonts w:ascii="Times New Roman" w:eastAsia="Calibri" w:hAnsi="Times New Roman" w:cs="Times New Roman"/>
                <w:bCs/>
                <w:sz w:val="24"/>
                <w:lang w:eastAsia="zh-CN"/>
              </w:rPr>
              <w:t>.</w:t>
            </w:r>
          </w:p>
          <w:p w:rsidR="00320086" w:rsidRPr="008E470A" w:rsidRDefault="00205CAD">
            <w:pPr>
              <w:pStyle w:val="af9"/>
              <w:widowControl w:val="0"/>
              <w:numPr>
                <w:ilvl w:val="0"/>
                <w:numId w:val="7"/>
              </w:numPr>
              <w:ind w:left="0" w:firstLine="0"/>
              <w:rPr>
                <w:rFonts w:ascii="Times New Roman" w:hAnsi="Times New Roman" w:cs="Times New Roman"/>
                <w:sz w:val="24"/>
              </w:rPr>
            </w:pPr>
            <w:r w:rsidRPr="008E470A">
              <w:rPr>
                <w:rFonts w:ascii="Times New Roman" w:eastAsia="Calibri" w:hAnsi="Times New Roman" w:cs="Times New Roman"/>
                <w:bCs/>
                <w:sz w:val="24"/>
                <w:lang w:eastAsia="zh-CN"/>
              </w:rPr>
              <w:t>Конкурсные мероприятия. Венчурные фонды (</w:t>
            </w:r>
            <w:proofErr w:type="spellStart"/>
            <w:r w:rsidRPr="008E470A">
              <w:rPr>
                <w:rFonts w:ascii="Times New Roman" w:eastAsia="Calibri" w:hAnsi="Times New Roman" w:cs="Times New Roman"/>
                <w:bCs/>
                <w:sz w:val="24"/>
                <w:lang w:eastAsia="zh-CN"/>
              </w:rPr>
              <w:t>Seed</w:t>
            </w:r>
            <w:proofErr w:type="spellEnd"/>
            <w:r w:rsidRPr="008E470A">
              <w:rPr>
                <w:rFonts w:ascii="Times New Roman" w:eastAsia="Calibri" w:hAnsi="Times New Roman" w:cs="Times New Roman"/>
                <w:bCs/>
                <w:sz w:val="24"/>
                <w:lang w:eastAsia="zh-CN"/>
              </w:rPr>
              <w:t xml:space="preserve"> </w:t>
            </w:r>
            <w:proofErr w:type="spellStart"/>
            <w:r w:rsidRPr="008E470A">
              <w:rPr>
                <w:rFonts w:ascii="Times New Roman" w:eastAsia="Calibri" w:hAnsi="Times New Roman" w:cs="Times New Roman"/>
                <w:bCs/>
                <w:sz w:val="24"/>
                <w:lang w:eastAsia="zh-CN"/>
              </w:rPr>
              <w:t>stage</w:t>
            </w:r>
            <w:proofErr w:type="spellEnd"/>
            <w:r w:rsidRPr="008E470A">
              <w:rPr>
                <w:rFonts w:ascii="Times New Roman" w:eastAsia="Calibri" w:hAnsi="Times New Roman" w:cs="Times New Roman"/>
                <w:bCs/>
                <w:sz w:val="24"/>
                <w:lang w:eastAsia="zh-CN"/>
              </w:rPr>
              <w:t xml:space="preserve"> - венчурный капитал). </w:t>
            </w:r>
          </w:p>
          <w:p w:rsidR="00320086" w:rsidRPr="008E470A" w:rsidRDefault="00205CAD">
            <w:pPr>
              <w:pStyle w:val="af9"/>
              <w:widowControl w:val="0"/>
              <w:numPr>
                <w:ilvl w:val="0"/>
                <w:numId w:val="7"/>
              </w:numPr>
              <w:ind w:left="0" w:firstLine="0"/>
              <w:rPr>
                <w:rFonts w:ascii="Times New Roman" w:hAnsi="Times New Roman" w:cs="Times New Roman"/>
                <w:sz w:val="24"/>
              </w:rPr>
            </w:pPr>
            <w:r w:rsidRPr="008E470A">
              <w:rPr>
                <w:rFonts w:ascii="Times New Roman" w:eastAsia="Calibri" w:hAnsi="Times New Roman" w:cs="Times New Roman"/>
                <w:bCs/>
                <w:sz w:val="24"/>
                <w:lang w:eastAsia="zh-CN"/>
              </w:rPr>
              <w:t xml:space="preserve">Инвесторы «последних этапов». </w:t>
            </w:r>
            <w:proofErr w:type="spellStart"/>
            <w:r w:rsidRPr="008E470A">
              <w:rPr>
                <w:rFonts w:ascii="Times New Roman" w:eastAsia="Calibri" w:hAnsi="Times New Roman" w:cs="Times New Roman"/>
                <w:bCs/>
                <w:sz w:val="24"/>
                <w:lang w:eastAsia="zh-CN"/>
              </w:rPr>
              <w:t>Краудфандинг</w:t>
            </w:r>
            <w:proofErr w:type="spellEnd"/>
            <w:r w:rsidRPr="008E470A">
              <w:rPr>
                <w:rFonts w:ascii="Times New Roman" w:eastAsia="Calibri" w:hAnsi="Times New Roman" w:cs="Times New Roman"/>
                <w:bCs/>
                <w:sz w:val="24"/>
                <w:lang w:eastAsia="zh-CN"/>
              </w:rPr>
              <w:t xml:space="preserve">. </w:t>
            </w:r>
          </w:p>
          <w:p w:rsidR="00320086" w:rsidRPr="008E470A" w:rsidRDefault="00320086">
            <w:pPr>
              <w:widowControl w:val="0"/>
              <w:rPr>
                <w:rFonts w:ascii="Times New Roman" w:eastAsia="Calibri" w:hAnsi="Times New Roman" w:cs="Times New Roman"/>
                <w:sz w:val="24"/>
                <w:lang w:eastAsia="zh-CN"/>
              </w:rPr>
            </w:pPr>
          </w:p>
          <w:p w:rsidR="00320086" w:rsidRPr="008E470A" w:rsidRDefault="00205CAD">
            <w:pPr>
              <w:widowControl w:val="0"/>
              <w:rPr>
                <w:rFonts w:ascii="Times New Roman" w:hAnsi="Times New Roman" w:cs="Times New Roman"/>
                <w:sz w:val="24"/>
              </w:rPr>
            </w:pPr>
            <w:r w:rsidRPr="008E470A">
              <w:rPr>
                <w:rFonts w:ascii="Times New Roman" w:hAnsi="Times New Roman" w:cs="Times New Roman"/>
                <w:sz w:val="24"/>
              </w:rPr>
              <w:t>рекомендуемые источники: раздел 8: 8,22; раздел 9: 1,4.</w:t>
            </w:r>
          </w:p>
        </w:tc>
        <w:tc>
          <w:tcPr>
            <w:tcW w:w="1985" w:type="dxa"/>
          </w:tcPr>
          <w:p w:rsidR="00320086" w:rsidRPr="008E470A" w:rsidRDefault="00205CAD">
            <w:pPr>
              <w:widowControl w:val="0"/>
              <w:ind w:firstLine="3"/>
              <w:outlineLvl w:val="0"/>
              <w:rPr>
                <w:rFonts w:ascii="Times New Roman" w:hAnsi="Times New Roman" w:cs="Times New Roman"/>
                <w:sz w:val="24"/>
              </w:rPr>
            </w:pPr>
            <w:r w:rsidRPr="008E470A">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320086" w:rsidRPr="008E470A" w:rsidTr="00463D0D">
        <w:tc>
          <w:tcPr>
            <w:tcW w:w="2835" w:type="dxa"/>
          </w:tcPr>
          <w:p w:rsidR="00320086" w:rsidRPr="008E470A" w:rsidRDefault="00205CAD">
            <w:pPr>
              <w:widowControl w:val="0"/>
              <w:rPr>
                <w:rFonts w:ascii="Times New Roman" w:hAnsi="Times New Roman" w:cs="Times New Roman"/>
                <w:sz w:val="24"/>
              </w:rPr>
            </w:pPr>
            <w:r w:rsidRPr="008E470A">
              <w:rPr>
                <w:rStyle w:val="46"/>
                <w:rFonts w:cs="Times New Roman"/>
                <w:spacing w:val="0"/>
                <w:sz w:val="24"/>
                <w:szCs w:val="24"/>
                <w:shd w:val="clear" w:color="auto" w:fill="auto"/>
              </w:rPr>
              <w:t xml:space="preserve">Тема 4. </w:t>
            </w:r>
            <w:r w:rsidRPr="008E470A">
              <w:rPr>
                <w:rFonts w:ascii="Times New Roman" w:hAnsi="Times New Roman" w:cs="Times New Roman"/>
                <w:sz w:val="24"/>
              </w:rPr>
              <w:t>Навыки презентации и публичных выступлений.</w:t>
            </w:r>
          </w:p>
        </w:tc>
        <w:tc>
          <w:tcPr>
            <w:tcW w:w="5103" w:type="dxa"/>
          </w:tcPr>
          <w:p w:rsidR="00320086" w:rsidRPr="008E470A" w:rsidRDefault="00205CAD">
            <w:pPr>
              <w:pStyle w:val="af9"/>
              <w:widowControl w:val="0"/>
              <w:numPr>
                <w:ilvl w:val="0"/>
                <w:numId w:val="8"/>
              </w:numPr>
              <w:ind w:left="4" w:firstLine="0"/>
              <w:rPr>
                <w:rFonts w:ascii="Times New Roman" w:hAnsi="Times New Roman" w:cs="Times New Roman"/>
                <w:sz w:val="24"/>
              </w:rPr>
            </w:pPr>
            <w:r w:rsidRPr="008E470A">
              <w:rPr>
                <w:rFonts w:ascii="Times New Roman" w:hAnsi="Times New Roman" w:cs="Times New Roman"/>
                <w:bCs/>
                <w:sz w:val="24"/>
              </w:rPr>
              <w:t xml:space="preserve">Презентация проекта. Содержание презентации для клиентов, инвесторов, партнеров. </w:t>
            </w:r>
          </w:p>
          <w:p w:rsidR="00320086" w:rsidRPr="008E470A" w:rsidRDefault="00205CAD">
            <w:pPr>
              <w:pStyle w:val="af9"/>
              <w:widowControl w:val="0"/>
              <w:numPr>
                <w:ilvl w:val="0"/>
                <w:numId w:val="8"/>
              </w:numPr>
              <w:ind w:left="4" w:firstLine="0"/>
              <w:rPr>
                <w:rFonts w:ascii="Times New Roman" w:hAnsi="Times New Roman" w:cs="Times New Roman"/>
                <w:sz w:val="24"/>
              </w:rPr>
            </w:pPr>
            <w:r w:rsidRPr="008E470A">
              <w:rPr>
                <w:rFonts w:ascii="Times New Roman" w:hAnsi="Times New Roman" w:cs="Times New Roman"/>
                <w:bCs/>
                <w:sz w:val="24"/>
              </w:rPr>
              <w:t>Визуальное оформление презентаций и правила успешной презентации.</w:t>
            </w:r>
          </w:p>
          <w:p w:rsidR="00320086" w:rsidRPr="008E470A" w:rsidRDefault="00205CAD">
            <w:pPr>
              <w:pStyle w:val="af9"/>
              <w:widowControl w:val="0"/>
              <w:numPr>
                <w:ilvl w:val="0"/>
                <w:numId w:val="8"/>
              </w:numPr>
              <w:ind w:left="4" w:firstLine="0"/>
              <w:rPr>
                <w:rFonts w:ascii="Times New Roman" w:hAnsi="Times New Roman" w:cs="Times New Roman"/>
                <w:sz w:val="24"/>
              </w:rPr>
            </w:pPr>
            <w:r w:rsidRPr="008E470A">
              <w:rPr>
                <w:rFonts w:ascii="Times New Roman" w:hAnsi="Times New Roman" w:cs="Times New Roman"/>
                <w:bCs/>
                <w:sz w:val="24"/>
              </w:rPr>
              <w:t xml:space="preserve">Форматы презентаций. Питч-презентация (метод Гая Кавасаки). </w:t>
            </w:r>
          </w:p>
          <w:p w:rsidR="00320086" w:rsidRPr="008E470A" w:rsidRDefault="00205CAD">
            <w:pPr>
              <w:widowControl w:val="0"/>
              <w:ind w:left="4"/>
              <w:rPr>
                <w:rFonts w:ascii="Times New Roman" w:hAnsi="Times New Roman" w:cs="Times New Roman"/>
                <w:sz w:val="24"/>
              </w:rPr>
            </w:pPr>
            <w:r w:rsidRPr="008E470A">
              <w:rPr>
                <w:rFonts w:ascii="Times New Roman" w:hAnsi="Times New Roman" w:cs="Times New Roman"/>
                <w:sz w:val="24"/>
              </w:rPr>
              <w:t>рекомендуемые источники: раздел 8: 1,8,22,27; раздел 9: 1,4.</w:t>
            </w:r>
          </w:p>
        </w:tc>
        <w:tc>
          <w:tcPr>
            <w:tcW w:w="1985" w:type="dxa"/>
          </w:tcPr>
          <w:p w:rsidR="00320086" w:rsidRPr="008E470A" w:rsidRDefault="00205CAD">
            <w:pPr>
              <w:widowControl w:val="0"/>
              <w:ind w:firstLine="3"/>
              <w:outlineLvl w:val="0"/>
              <w:rPr>
                <w:rFonts w:ascii="Times New Roman" w:hAnsi="Times New Roman" w:cs="Times New Roman"/>
                <w:sz w:val="24"/>
              </w:rPr>
            </w:pPr>
            <w:r w:rsidRPr="008E470A">
              <w:rPr>
                <w:rFonts w:ascii="Times New Roman" w:eastAsia="Arial Unicode MS" w:hAnsi="Times New Roman" w:cs="Times New Roman"/>
                <w:sz w:val="24"/>
                <w:lang w:eastAsia="zh-CN"/>
              </w:rPr>
              <w:t>Работа в командах и групповые тренинги, публичная презентация</w:t>
            </w:r>
          </w:p>
        </w:tc>
      </w:tr>
    </w:tbl>
    <w:p w:rsidR="00320086" w:rsidRDefault="00205CAD">
      <w:pPr>
        <w:spacing w:line="360" w:lineRule="auto"/>
        <w:ind w:firstLine="709"/>
        <w:contextualSpacing/>
        <w:jc w:val="both"/>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320086" w:rsidRDefault="00205CAD">
      <w:pPr>
        <w:spacing w:line="360" w:lineRule="auto"/>
        <w:ind w:firstLine="709"/>
        <w:contextualSpacing/>
        <w:jc w:val="both"/>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320086" w:rsidRDefault="00205CAD">
      <w:pPr>
        <w:pStyle w:val="af9"/>
        <w:jc w:val="right"/>
      </w:pPr>
      <w:r>
        <w:rPr>
          <w:rFonts w:ascii="Times New Roman" w:hAnsi="Times New Roman" w:cs="Times New Roman"/>
          <w:szCs w:val="28"/>
        </w:rPr>
        <w:t>Таблица 4</w:t>
      </w:r>
    </w:p>
    <w:tbl>
      <w:tblPr>
        <w:tblW w:w="5537" w:type="pct"/>
        <w:tblInd w:w="-714" w:type="dxa"/>
        <w:tblLayout w:type="fixed"/>
        <w:tblLook w:val="04A0" w:firstRow="1" w:lastRow="0" w:firstColumn="1" w:lastColumn="0" w:noHBand="0" w:noVBand="1"/>
      </w:tblPr>
      <w:tblGrid>
        <w:gridCol w:w="2553"/>
        <w:gridCol w:w="5669"/>
        <w:gridCol w:w="2127"/>
      </w:tblGrid>
      <w:tr w:rsidR="00320086" w:rsidRPr="00463D0D" w:rsidTr="00463D0D">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320086" w:rsidRPr="00463D0D" w:rsidRDefault="00205CAD">
            <w:pPr>
              <w:keepNext/>
              <w:widowControl w:val="0"/>
              <w:jc w:val="center"/>
              <w:rPr>
                <w:rFonts w:ascii="Times New Roman" w:hAnsi="Times New Roman" w:cs="Times New Roman"/>
                <w:sz w:val="24"/>
              </w:rPr>
            </w:pPr>
            <w:r w:rsidRPr="00463D0D">
              <w:rPr>
                <w:rFonts w:ascii="Times New Roman" w:hAnsi="Times New Roman" w:cs="Times New Roman"/>
                <w:b/>
                <w:sz w:val="24"/>
              </w:rPr>
              <w:t>Наименование тем (разделов) дисциплины</w:t>
            </w:r>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320086" w:rsidRPr="00463D0D" w:rsidRDefault="00205CAD">
            <w:pPr>
              <w:keepNext/>
              <w:widowControl w:val="0"/>
              <w:jc w:val="center"/>
              <w:rPr>
                <w:rFonts w:ascii="Times New Roman" w:hAnsi="Times New Roman" w:cs="Times New Roman"/>
                <w:sz w:val="24"/>
              </w:rPr>
            </w:pPr>
            <w:r w:rsidRPr="00463D0D">
              <w:rPr>
                <w:rFonts w:ascii="Times New Roman" w:hAnsi="Times New Roman" w:cs="Times New Roman"/>
                <w:b/>
                <w:sz w:val="24"/>
              </w:rPr>
              <w:t>Перечень вопросов, отводимых на самостоятельное освоение</w:t>
            </w:r>
          </w:p>
        </w:tc>
        <w:tc>
          <w:tcPr>
            <w:tcW w:w="2127" w:type="dxa"/>
            <w:tcBorders>
              <w:top w:val="single" w:sz="4" w:space="0" w:color="000000"/>
              <w:left w:val="single" w:sz="4" w:space="0" w:color="000000"/>
              <w:bottom w:val="single" w:sz="4" w:space="0" w:color="000000"/>
              <w:right w:val="single" w:sz="4" w:space="0" w:color="000000"/>
            </w:tcBorders>
          </w:tcPr>
          <w:p w:rsidR="00320086" w:rsidRPr="00463D0D" w:rsidRDefault="00205CAD">
            <w:pPr>
              <w:keepNext/>
              <w:widowControl w:val="0"/>
              <w:jc w:val="center"/>
              <w:rPr>
                <w:rFonts w:ascii="Times New Roman" w:hAnsi="Times New Roman" w:cs="Times New Roman"/>
                <w:sz w:val="24"/>
              </w:rPr>
            </w:pPr>
            <w:r w:rsidRPr="00463D0D">
              <w:rPr>
                <w:rFonts w:ascii="Times New Roman" w:hAnsi="Times New Roman" w:cs="Times New Roman"/>
                <w:b/>
                <w:sz w:val="24"/>
              </w:rPr>
              <w:t>Формы внеаудиторной самостоятельной работы</w:t>
            </w:r>
          </w:p>
        </w:tc>
      </w:tr>
      <w:tr w:rsidR="00320086" w:rsidRPr="00463D0D" w:rsidTr="00463D0D">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320086" w:rsidRPr="00463D0D" w:rsidRDefault="00205CAD">
            <w:pPr>
              <w:pStyle w:val="63"/>
              <w:widowControl w:val="0"/>
              <w:shd w:val="clear" w:color="auto" w:fill="auto"/>
              <w:spacing w:before="0" w:after="0" w:line="240" w:lineRule="auto"/>
              <w:ind w:right="-1"/>
              <w:rPr>
                <w:rFonts w:cs="Times New Roman"/>
                <w:sz w:val="24"/>
                <w:szCs w:val="24"/>
              </w:rPr>
            </w:pPr>
            <w:r w:rsidRPr="00463D0D">
              <w:rPr>
                <w:rStyle w:val="46"/>
                <w:rFonts w:cs="Times New Roman"/>
                <w:spacing w:val="0"/>
                <w:sz w:val="24"/>
                <w:szCs w:val="24"/>
                <w:shd w:val="clear" w:color="auto" w:fill="auto"/>
              </w:rPr>
              <w:t xml:space="preserve">Тема 1. </w:t>
            </w:r>
            <w:r w:rsidRPr="00463D0D">
              <w:rPr>
                <w:rFonts w:cs="Times New Roman"/>
                <w:spacing w:val="0"/>
                <w:sz w:val="24"/>
                <w:szCs w:val="24"/>
              </w:rPr>
              <w:t>Поиск, генерация и инструменты проектирования решений в контексте предпринимательской деятельности.</w:t>
            </w:r>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320086" w:rsidRPr="00463D0D" w:rsidRDefault="00205CAD">
            <w:pPr>
              <w:pStyle w:val="af9"/>
              <w:widowControl w:val="0"/>
              <w:numPr>
                <w:ilvl w:val="0"/>
                <w:numId w:val="9"/>
              </w:numPr>
              <w:ind w:left="0" w:firstLine="4"/>
              <w:rPr>
                <w:rFonts w:ascii="Times New Roman" w:hAnsi="Times New Roman" w:cs="Times New Roman"/>
                <w:sz w:val="24"/>
              </w:rPr>
            </w:pPr>
            <w:r w:rsidRPr="00463D0D">
              <w:rPr>
                <w:rFonts w:ascii="Times New Roman" w:hAnsi="Times New Roman" w:cs="Times New Roman"/>
                <w:sz w:val="24"/>
              </w:rPr>
              <w:t>Принципы и цели визуализации информации.</w:t>
            </w:r>
          </w:p>
          <w:p w:rsidR="00320086" w:rsidRPr="00463D0D" w:rsidRDefault="00205CAD">
            <w:pPr>
              <w:pStyle w:val="af9"/>
              <w:widowControl w:val="0"/>
              <w:numPr>
                <w:ilvl w:val="0"/>
                <w:numId w:val="9"/>
              </w:numPr>
              <w:ind w:left="0" w:firstLine="4"/>
              <w:rPr>
                <w:rFonts w:ascii="Times New Roman" w:hAnsi="Times New Roman" w:cs="Times New Roman"/>
                <w:sz w:val="24"/>
              </w:rPr>
            </w:pPr>
            <w:proofErr w:type="spellStart"/>
            <w:r w:rsidRPr="00463D0D">
              <w:rPr>
                <w:rFonts w:ascii="Times New Roman" w:hAnsi="Times New Roman" w:cs="Times New Roman"/>
                <w:sz w:val="24"/>
              </w:rPr>
              <w:t>Сценарирование</w:t>
            </w:r>
            <w:proofErr w:type="spellEnd"/>
            <w:r w:rsidRPr="00463D0D">
              <w:rPr>
                <w:rFonts w:ascii="Times New Roman" w:hAnsi="Times New Roman" w:cs="Times New Roman"/>
                <w:sz w:val="24"/>
              </w:rPr>
              <w:t xml:space="preserve"> групповой мыслительной деятельности.</w:t>
            </w:r>
          </w:p>
          <w:p w:rsidR="00320086" w:rsidRPr="00463D0D" w:rsidRDefault="00205CAD">
            <w:pPr>
              <w:pStyle w:val="af9"/>
              <w:widowControl w:val="0"/>
              <w:numPr>
                <w:ilvl w:val="0"/>
                <w:numId w:val="9"/>
              </w:numPr>
              <w:ind w:left="0" w:firstLine="4"/>
              <w:rPr>
                <w:rFonts w:ascii="Times New Roman" w:hAnsi="Times New Roman" w:cs="Times New Roman"/>
                <w:sz w:val="24"/>
              </w:rPr>
            </w:pPr>
            <w:r w:rsidRPr="00463D0D">
              <w:rPr>
                <w:rFonts w:ascii="Times New Roman" w:hAnsi="Times New Roman" w:cs="Times New Roman"/>
                <w:sz w:val="24"/>
              </w:rPr>
              <w:t>Карты проблемного поля, сценарный подход к анализу проблемного поля, экспертный анализ трендов.</w:t>
            </w:r>
          </w:p>
          <w:p w:rsidR="00320086" w:rsidRPr="00463D0D" w:rsidRDefault="00205CAD">
            <w:pPr>
              <w:pStyle w:val="af9"/>
              <w:widowControl w:val="0"/>
              <w:numPr>
                <w:ilvl w:val="0"/>
                <w:numId w:val="9"/>
              </w:numPr>
              <w:ind w:left="0" w:firstLine="4"/>
              <w:rPr>
                <w:rFonts w:ascii="Times New Roman" w:hAnsi="Times New Roman" w:cs="Times New Roman"/>
                <w:sz w:val="24"/>
              </w:rPr>
            </w:pPr>
            <w:r w:rsidRPr="00463D0D">
              <w:rPr>
                <w:rFonts w:ascii="Times New Roman" w:hAnsi="Times New Roman" w:cs="Times New Roman"/>
                <w:sz w:val="24"/>
              </w:rPr>
              <w:t xml:space="preserve">Сценарное планирование, мозговой штурм и его варианты, </w:t>
            </w:r>
            <w:proofErr w:type="spellStart"/>
            <w:r w:rsidRPr="00463D0D">
              <w:rPr>
                <w:rFonts w:ascii="Times New Roman" w:hAnsi="Times New Roman" w:cs="Times New Roman"/>
                <w:sz w:val="24"/>
              </w:rPr>
              <w:t>синектика</w:t>
            </w:r>
            <w:proofErr w:type="spellEnd"/>
            <w:r w:rsidRPr="00463D0D">
              <w:rPr>
                <w:rFonts w:ascii="Times New Roman" w:hAnsi="Times New Roman" w:cs="Times New Roman"/>
                <w:sz w:val="24"/>
              </w:rPr>
              <w:t>.</w:t>
            </w:r>
          </w:p>
          <w:p w:rsidR="00320086" w:rsidRPr="00463D0D" w:rsidRDefault="00205CAD">
            <w:pPr>
              <w:pStyle w:val="af9"/>
              <w:widowControl w:val="0"/>
              <w:numPr>
                <w:ilvl w:val="0"/>
                <w:numId w:val="9"/>
              </w:numPr>
              <w:ind w:left="0" w:firstLine="4"/>
              <w:rPr>
                <w:rFonts w:ascii="Times New Roman" w:hAnsi="Times New Roman" w:cs="Times New Roman"/>
                <w:sz w:val="24"/>
              </w:rPr>
            </w:pPr>
            <w:r w:rsidRPr="00463D0D">
              <w:rPr>
                <w:rFonts w:ascii="Times New Roman" w:hAnsi="Times New Roman" w:cs="Times New Roman"/>
                <w:sz w:val="24"/>
              </w:rPr>
              <w:t xml:space="preserve">Дорожные карты и их варианты, принципы организации планирования при групповом решении задач. </w:t>
            </w:r>
          </w:p>
          <w:p w:rsidR="00320086" w:rsidRPr="00463D0D" w:rsidRDefault="00205CAD">
            <w:pPr>
              <w:pStyle w:val="af9"/>
              <w:widowControl w:val="0"/>
              <w:numPr>
                <w:ilvl w:val="0"/>
                <w:numId w:val="9"/>
              </w:numPr>
              <w:ind w:left="0" w:firstLine="4"/>
              <w:rPr>
                <w:rFonts w:ascii="Times New Roman" w:hAnsi="Times New Roman" w:cs="Times New Roman"/>
                <w:sz w:val="24"/>
              </w:rPr>
            </w:pPr>
            <w:r w:rsidRPr="00463D0D">
              <w:rPr>
                <w:rFonts w:ascii="Times New Roman" w:hAnsi="Times New Roman" w:cs="Times New Roman"/>
                <w:sz w:val="24"/>
              </w:rPr>
              <w:t>Ассоциативные карты, когнитивные карты, интеллектуальные шаблоны, принцип и техники графического мышления.</w:t>
            </w:r>
          </w:p>
          <w:p w:rsidR="00320086" w:rsidRPr="00463D0D" w:rsidRDefault="00320086">
            <w:pPr>
              <w:widowControl w:val="0"/>
              <w:ind w:firstLine="4"/>
              <w:rPr>
                <w:rFonts w:ascii="Times New Roman" w:hAnsi="Times New Roman" w:cs="Times New Roman"/>
                <w:sz w:val="24"/>
              </w:rPr>
            </w:pPr>
          </w:p>
          <w:p w:rsidR="00320086" w:rsidRPr="00463D0D" w:rsidRDefault="00205CAD">
            <w:pPr>
              <w:widowControl w:val="0"/>
              <w:ind w:firstLine="4"/>
              <w:rPr>
                <w:rFonts w:ascii="Times New Roman" w:hAnsi="Times New Roman" w:cs="Times New Roman"/>
                <w:sz w:val="24"/>
              </w:rPr>
            </w:pPr>
            <w:r w:rsidRPr="00463D0D">
              <w:rPr>
                <w:rFonts w:ascii="Times New Roman" w:hAnsi="Times New Roman" w:cs="Times New Roman"/>
                <w:sz w:val="24"/>
              </w:rPr>
              <w:t xml:space="preserve">рекомендуемые источники: раздел 8: 11,20; раздел 9: </w:t>
            </w:r>
            <w:r w:rsidRPr="00463D0D">
              <w:rPr>
                <w:rFonts w:ascii="Times New Roman" w:hAnsi="Times New Roman" w:cs="Times New Roman"/>
                <w:sz w:val="24"/>
              </w:rPr>
              <w:lastRenderedPageBreak/>
              <w:t>2,3,4.</w:t>
            </w:r>
          </w:p>
        </w:tc>
        <w:tc>
          <w:tcPr>
            <w:tcW w:w="2127" w:type="dxa"/>
            <w:tcBorders>
              <w:top w:val="single" w:sz="4" w:space="0" w:color="000000"/>
              <w:left w:val="single" w:sz="4" w:space="0" w:color="000000"/>
              <w:bottom w:val="single" w:sz="4" w:space="0" w:color="000000"/>
              <w:right w:val="single" w:sz="4" w:space="0" w:color="000000"/>
            </w:tcBorders>
          </w:tcPr>
          <w:p w:rsidR="00320086" w:rsidRPr="00463D0D" w:rsidRDefault="00205CAD">
            <w:pPr>
              <w:widowControl w:val="0"/>
              <w:rPr>
                <w:rFonts w:ascii="Times New Roman" w:hAnsi="Times New Roman" w:cs="Times New Roman"/>
                <w:sz w:val="24"/>
              </w:rPr>
            </w:pPr>
            <w:r w:rsidRPr="00463D0D">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320086" w:rsidRPr="00463D0D" w:rsidTr="00463D0D">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320086" w:rsidRPr="00463D0D" w:rsidRDefault="00205CAD">
            <w:pPr>
              <w:pStyle w:val="63"/>
              <w:widowControl w:val="0"/>
              <w:shd w:val="clear" w:color="auto" w:fill="auto"/>
              <w:spacing w:before="0" w:after="0" w:line="240" w:lineRule="auto"/>
              <w:ind w:right="-1"/>
              <w:rPr>
                <w:rFonts w:cs="Times New Roman"/>
                <w:sz w:val="24"/>
                <w:szCs w:val="24"/>
              </w:rPr>
            </w:pPr>
            <w:r w:rsidRPr="00463D0D">
              <w:rPr>
                <w:rStyle w:val="46"/>
                <w:rFonts w:cs="Times New Roman"/>
                <w:spacing w:val="0"/>
                <w:sz w:val="24"/>
                <w:szCs w:val="24"/>
                <w:shd w:val="clear" w:color="auto" w:fill="auto"/>
              </w:rPr>
              <w:t xml:space="preserve">Тема 2. </w:t>
            </w:r>
            <w:proofErr w:type="spellStart"/>
            <w:r w:rsidRPr="00463D0D">
              <w:rPr>
                <w:rStyle w:val="46"/>
                <w:rFonts w:cs="Times New Roman"/>
                <w:spacing w:val="0"/>
                <w:sz w:val="24"/>
                <w:szCs w:val="24"/>
                <w:shd w:val="clear" w:color="auto" w:fill="auto"/>
              </w:rPr>
              <w:t>Soft</w:t>
            </w:r>
            <w:proofErr w:type="spellEnd"/>
            <w:r w:rsidRPr="00463D0D">
              <w:rPr>
                <w:rStyle w:val="46"/>
                <w:rFonts w:cs="Times New Roman"/>
                <w:spacing w:val="0"/>
                <w:sz w:val="24"/>
                <w:szCs w:val="24"/>
                <w:shd w:val="clear" w:color="auto" w:fill="auto"/>
              </w:rPr>
              <w:t xml:space="preserve"> </w:t>
            </w:r>
            <w:proofErr w:type="spellStart"/>
            <w:r w:rsidRPr="00463D0D">
              <w:rPr>
                <w:rStyle w:val="46"/>
                <w:rFonts w:cs="Times New Roman"/>
                <w:spacing w:val="0"/>
                <w:sz w:val="24"/>
                <w:szCs w:val="24"/>
                <w:shd w:val="clear" w:color="auto" w:fill="auto"/>
              </w:rPr>
              <w:t>skills</w:t>
            </w:r>
            <w:proofErr w:type="spellEnd"/>
            <w:r w:rsidRPr="00463D0D">
              <w:rPr>
                <w:rStyle w:val="46"/>
                <w:rFonts w:cs="Times New Roman"/>
                <w:spacing w:val="0"/>
                <w:sz w:val="24"/>
                <w:szCs w:val="24"/>
                <w:shd w:val="clear" w:color="auto" w:fill="auto"/>
              </w:rPr>
              <w:t xml:space="preserve"> («мягкие» навыки) современного предпринимателя: лидерство, коммуникации и управление командами.</w:t>
            </w:r>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320086" w:rsidRPr="00463D0D" w:rsidRDefault="00205CAD">
            <w:pPr>
              <w:pStyle w:val="af9"/>
              <w:widowControl w:val="0"/>
              <w:numPr>
                <w:ilvl w:val="0"/>
                <w:numId w:val="10"/>
              </w:numPr>
              <w:ind w:left="0" w:firstLine="4"/>
              <w:rPr>
                <w:rFonts w:ascii="Times New Roman" w:hAnsi="Times New Roman" w:cs="Times New Roman"/>
                <w:sz w:val="24"/>
              </w:rPr>
            </w:pPr>
            <w:r w:rsidRPr="00463D0D">
              <w:rPr>
                <w:rFonts w:ascii="Times New Roman" w:hAnsi="Times New Roman" w:cs="Times New Roman"/>
                <w:bCs/>
                <w:sz w:val="24"/>
              </w:rPr>
              <w:t xml:space="preserve">Коммуникативные навыки. Патология коммуникации. </w:t>
            </w:r>
          </w:p>
          <w:p w:rsidR="00320086" w:rsidRPr="00463D0D" w:rsidRDefault="00205CAD">
            <w:pPr>
              <w:pStyle w:val="af9"/>
              <w:widowControl w:val="0"/>
              <w:numPr>
                <w:ilvl w:val="0"/>
                <w:numId w:val="10"/>
              </w:numPr>
              <w:ind w:left="0" w:firstLine="4"/>
              <w:rPr>
                <w:rFonts w:ascii="Times New Roman" w:hAnsi="Times New Roman" w:cs="Times New Roman"/>
                <w:sz w:val="24"/>
              </w:rPr>
            </w:pPr>
            <w:r w:rsidRPr="00463D0D">
              <w:rPr>
                <w:rFonts w:ascii="Times New Roman" w:hAnsi="Times New Roman" w:cs="Times New Roman"/>
                <w:bCs/>
                <w:sz w:val="24"/>
              </w:rPr>
              <w:t xml:space="preserve">Определение конфликта. Подходы к изучению конфликта. </w:t>
            </w:r>
          </w:p>
          <w:p w:rsidR="00320086" w:rsidRPr="00463D0D" w:rsidRDefault="00205CAD">
            <w:pPr>
              <w:pStyle w:val="af9"/>
              <w:widowControl w:val="0"/>
              <w:numPr>
                <w:ilvl w:val="0"/>
                <w:numId w:val="10"/>
              </w:numPr>
              <w:ind w:left="0" w:firstLine="4"/>
              <w:rPr>
                <w:rFonts w:ascii="Times New Roman" w:hAnsi="Times New Roman" w:cs="Times New Roman"/>
                <w:sz w:val="24"/>
              </w:rPr>
            </w:pPr>
            <w:r w:rsidRPr="00463D0D">
              <w:rPr>
                <w:rFonts w:ascii="Times New Roman" w:hAnsi="Times New Roman" w:cs="Times New Roman"/>
                <w:bCs/>
                <w:sz w:val="24"/>
              </w:rPr>
              <w:t>Стратегии поведения в конфликтной ситуации. Разрешение конфликтов.</w:t>
            </w:r>
          </w:p>
          <w:p w:rsidR="00320086" w:rsidRPr="00463D0D" w:rsidRDefault="00205CAD">
            <w:pPr>
              <w:pStyle w:val="af9"/>
              <w:widowControl w:val="0"/>
              <w:numPr>
                <w:ilvl w:val="0"/>
                <w:numId w:val="10"/>
              </w:numPr>
              <w:ind w:left="0" w:firstLine="4"/>
              <w:rPr>
                <w:rFonts w:ascii="Times New Roman" w:hAnsi="Times New Roman" w:cs="Times New Roman"/>
                <w:sz w:val="24"/>
              </w:rPr>
            </w:pPr>
            <w:r w:rsidRPr="00463D0D">
              <w:rPr>
                <w:rFonts w:ascii="Times New Roman" w:hAnsi="Times New Roman" w:cs="Times New Roman"/>
                <w:bCs/>
                <w:sz w:val="24"/>
              </w:rPr>
              <w:t>Определение лидерства. Разница в подходах между лидерством и менеджментом.</w:t>
            </w:r>
          </w:p>
          <w:p w:rsidR="00320086" w:rsidRPr="00463D0D" w:rsidRDefault="00205CAD">
            <w:pPr>
              <w:pStyle w:val="af9"/>
              <w:widowControl w:val="0"/>
              <w:numPr>
                <w:ilvl w:val="0"/>
                <w:numId w:val="10"/>
              </w:numPr>
              <w:ind w:left="0" w:firstLine="4"/>
              <w:rPr>
                <w:rFonts w:ascii="Times New Roman" w:hAnsi="Times New Roman" w:cs="Times New Roman"/>
                <w:sz w:val="24"/>
              </w:rPr>
            </w:pPr>
            <w:r w:rsidRPr="00463D0D">
              <w:rPr>
                <w:rFonts w:ascii="Times New Roman" w:hAnsi="Times New Roman" w:cs="Times New Roman"/>
                <w:bCs/>
                <w:sz w:val="24"/>
              </w:rPr>
              <w:t>Личностные особенности руководителя как фактор восприятия его подчиненными.</w:t>
            </w:r>
          </w:p>
          <w:p w:rsidR="00320086" w:rsidRPr="00463D0D" w:rsidRDefault="00205CAD">
            <w:pPr>
              <w:pStyle w:val="af9"/>
              <w:widowControl w:val="0"/>
              <w:numPr>
                <w:ilvl w:val="0"/>
                <w:numId w:val="10"/>
              </w:numPr>
              <w:ind w:left="0" w:firstLine="4"/>
              <w:rPr>
                <w:rFonts w:ascii="Times New Roman" w:hAnsi="Times New Roman" w:cs="Times New Roman"/>
                <w:sz w:val="24"/>
              </w:rPr>
            </w:pPr>
            <w:r w:rsidRPr="00463D0D">
              <w:rPr>
                <w:rFonts w:ascii="Times New Roman" w:hAnsi="Times New Roman" w:cs="Times New Roman"/>
                <w:bCs/>
                <w:sz w:val="24"/>
              </w:rPr>
              <w:t xml:space="preserve">Поведенческие теории. </w:t>
            </w:r>
          </w:p>
          <w:p w:rsidR="00320086" w:rsidRPr="00463D0D" w:rsidRDefault="00320086">
            <w:pPr>
              <w:widowControl w:val="0"/>
              <w:rPr>
                <w:rFonts w:ascii="Times New Roman" w:hAnsi="Times New Roman" w:cs="Times New Roman"/>
                <w:bCs/>
                <w:sz w:val="24"/>
              </w:rPr>
            </w:pPr>
          </w:p>
          <w:p w:rsidR="00320086" w:rsidRPr="00463D0D" w:rsidRDefault="00205CAD">
            <w:pPr>
              <w:widowControl w:val="0"/>
              <w:rPr>
                <w:rFonts w:ascii="Times New Roman" w:hAnsi="Times New Roman" w:cs="Times New Roman"/>
                <w:sz w:val="24"/>
              </w:rPr>
            </w:pPr>
            <w:r w:rsidRPr="00463D0D">
              <w:rPr>
                <w:rFonts w:ascii="Times New Roman" w:hAnsi="Times New Roman" w:cs="Times New Roman"/>
                <w:bCs/>
                <w:sz w:val="24"/>
              </w:rPr>
              <w:t>Рекомендуемые источники: раздел 8: 11,20; раздел 9: 2,3,4.</w:t>
            </w:r>
          </w:p>
          <w:p w:rsidR="00320086" w:rsidRPr="00463D0D" w:rsidRDefault="00320086">
            <w:pPr>
              <w:widowControl w:val="0"/>
              <w:rPr>
                <w:rFonts w:ascii="Times New Roman" w:hAnsi="Times New Roman" w:cs="Times New Roman"/>
                <w:bCs/>
                <w:sz w:val="24"/>
              </w:rPr>
            </w:pPr>
          </w:p>
        </w:tc>
        <w:tc>
          <w:tcPr>
            <w:tcW w:w="2127" w:type="dxa"/>
            <w:tcBorders>
              <w:top w:val="single" w:sz="4" w:space="0" w:color="000000"/>
              <w:left w:val="single" w:sz="4" w:space="0" w:color="000000"/>
              <w:bottom w:val="single" w:sz="4" w:space="0" w:color="000000"/>
              <w:right w:val="single" w:sz="4" w:space="0" w:color="000000"/>
            </w:tcBorders>
          </w:tcPr>
          <w:p w:rsidR="00320086" w:rsidRPr="00463D0D" w:rsidRDefault="00205CAD">
            <w:pPr>
              <w:widowControl w:val="0"/>
              <w:rPr>
                <w:rFonts w:ascii="Times New Roman" w:hAnsi="Times New Roman" w:cs="Times New Roman"/>
                <w:sz w:val="24"/>
              </w:rPr>
            </w:pPr>
            <w:r w:rsidRPr="00463D0D">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320086" w:rsidRPr="00463D0D" w:rsidTr="00463D0D">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320086" w:rsidRPr="00463D0D" w:rsidRDefault="00205CAD">
            <w:pPr>
              <w:widowControl w:val="0"/>
              <w:rPr>
                <w:rFonts w:ascii="Times New Roman" w:hAnsi="Times New Roman" w:cs="Times New Roman"/>
                <w:sz w:val="24"/>
              </w:rPr>
            </w:pPr>
            <w:r w:rsidRPr="00463D0D">
              <w:rPr>
                <w:rStyle w:val="46"/>
                <w:rFonts w:cs="Times New Roman"/>
                <w:spacing w:val="0"/>
                <w:sz w:val="24"/>
                <w:szCs w:val="24"/>
                <w:shd w:val="clear" w:color="auto" w:fill="auto"/>
              </w:rPr>
              <w:t xml:space="preserve">Тема 3. </w:t>
            </w:r>
            <w:r w:rsidRPr="00463D0D">
              <w:rPr>
                <w:rFonts w:ascii="Times New Roman" w:hAnsi="Times New Roman" w:cs="Times New Roman"/>
                <w:sz w:val="24"/>
                <w:lang w:val="en-US"/>
              </w:rPr>
              <w:t>Hard</w:t>
            </w:r>
            <w:r w:rsidRPr="00463D0D">
              <w:rPr>
                <w:rFonts w:ascii="Times New Roman" w:hAnsi="Times New Roman" w:cs="Times New Roman"/>
                <w:sz w:val="24"/>
              </w:rPr>
              <w:t xml:space="preserve"> </w:t>
            </w:r>
            <w:r w:rsidRPr="00463D0D">
              <w:rPr>
                <w:rFonts w:ascii="Times New Roman" w:hAnsi="Times New Roman" w:cs="Times New Roman"/>
                <w:sz w:val="24"/>
                <w:lang w:val="en-US"/>
              </w:rPr>
              <w:t>skills</w:t>
            </w:r>
            <w:r w:rsidRPr="00463D0D">
              <w:rPr>
                <w:rFonts w:ascii="Times New Roman" w:hAnsi="Times New Roman" w:cs="Times New Roman"/>
                <w:sz w:val="24"/>
              </w:rPr>
              <w:t xml:space="preserve"> (профессиональные навыки) современного предпринимателя: технологии </w:t>
            </w:r>
            <w:proofErr w:type="spellStart"/>
            <w:r w:rsidRPr="00463D0D">
              <w:rPr>
                <w:rFonts w:ascii="Times New Roman" w:hAnsi="Times New Roman" w:cs="Times New Roman"/>
                <w:sz w:val="24"/>
              </w:rPr>
              <w:t>стартап</w:t>
            </w:r>
            <w:proofErr w:type="spellEnd"/>
            <w:r w:rsidRPr="00463D0D">
              <w:rPr>
                <w:rFonts w:ascii="Times New Roman" w:hAnsi="Times New Roman" w:cs="Times New Roman"/>
                <w:sz w:val="24"/>
              </w:rPr>
              <w:t xml:space="preserve">-проектирования.  </w:t>
            </w:r>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320086" w:rsidRPr="00463D0D" w:rsidRDefault="00205CAD">
            <w:pPr>
              <w:pStyle w:val="af9"/>
              <w:widowControl w:val="0"/>
              <w:numPr>
                <w:ilvl w:val="0"/>
                <w:numId w:val="11"/>
              </w:numPr>
              <w:ind w:left="0" w:firstLine="4"/>
              <w:rPr>
                <w:rFonts w:ascii="Times New Roman" w:hAnsi="Times New Roman" w:cs="Times New Roman"/>
                <w:sz w:val="24"/>
              </w:rPr>
            </w:pPr>
            <w:r w:rsidRPr="00463D0D">
              <w:rPr>
                <w:rFonts w:ascii="Times New Roman" w:hAnsi="Times New Roman" w:cs="Times New Roman"/>
                <w:bCs/>
                <w:sz w:val="24"/>
              </w:rPr>
              <w:t xml:space="preserve">Создание </w:t>
            </w:r>
            <w:proofErr w:type="spellStart"/>
            <w:r w:rsidRPr="00463D0D">
              <w:rPr>
                <w:rFonts w:ascii="Times New Roman" w:hAnsi="Times New Roman" w:cs="Times New Roman"/>
                <w:bCs/>
                <w:sz w:val="24"/>
              </w:rPr>
              <w:t>стартапов</w:t>
            </w:r>
            <w:proofErr w:type="spellEnd"/>
            <w:r w:rsidRPr="00463D0D">
              <w:rPr>
                <w:rFonts w:ascii="Times New Roman" w:hAnsi="Times New Roman" w:cs="Times New Roman"/>
                <w:bCs/>
                <w:sz w:val="24"/>
              </w:rPr>
              <w:t xml:space="preserve"> с использованием инструментов и методологии управления проектами. </w:t>
            </w:r>
          </w:p>
          <w:p w:rsidR="00320086" w:rsidRPr="00463D0D" w:rsidRDefault="00205CAD">
            <w:pPr>
              <w:pStyle w:val="af9"/>
              <w:widowControl w:val="0"/>
              <w:numPr>
                <w:ilvl w:val="0"/>
                <w:numId w:val="11"/>
              </w:numPr>
              <w:ind w:left="0" w:firstLine="4"/>
              <w:rPr>
                <w:rFonts w:ascii="Times New Roman" w:hAnsi="Times New Roman" w:cs="Times New Roman"/>
                <w:sz w:val="24"/>
              </w:rPr>
            </w:pPr>
            <w:r w:rsidRPr="00463D0D">
              <w:rPr>
                <w:rFonts w:ascii="Times New Roman" w:hAnsi="Times New Roman" w:cs="Times New Roman"/>
                <w:bCs/>
                <w:sz w:val="24"/>
              </w:rPr>
              <w:t>Сопоставление понятий «проект» и «</w:t>
            </w:r>
            <w:proofErr w:type="spellStart"/>
            <w:r w:rsidRPr="00463D0D">
              <w:rPr>
                <w:rFonts w:ascii="Times New Roman" w:hAnsi="Times New Roman" w:cs="Times New Roman"/>
                <w:bCs/>
                <w:sz w:val="24"/>
              </w:rPr>
              <w:t>стартап</w:t>
            </w:r>
            <w:proofErr w:type="spellEnd"/>
            <w:r w:rsidRPr="00463D0D">
              <w:rPr>
                <w:rFonts w:ascii="Times New Roman" w:hAnsi="Times New Roman" w:cs="Times New Roman"/>
                <w:bCs/>
                <w:sz w:val="24"/>
              </w:rPr>
              <w:t xml:space="preserve">», их схожесть и различия. </w:t>
            </w:r>
          </w:p>
          <w:p w:rsidR="00320086" w:rsidRPr="00463D0D" w:rsidRDefault="00205CAD">
            <w:pPr>
              <w:pStyle w:val="af9"/>
              <w:widowControl w:val="0"/>
              <w:numPr>
                <w:ilvl w:val="0"/>
                <w:numId w:val="11"/>
              </w:numPr>
              <w:ind w:left="0" w:firstLine="4"/>
              <w:rPr>
                <w:rFonts w:ascii="Times New Roman" w:hAnsi="Times New Roman" w:cs="Times New Roman"/>
                <w:sz w:val="24"/>
                <w:lang w:val="en-US"/>
              </w:rPr>
            </w:pPr>
            <w:r w:rsidRPr="00463D0D">
              <w:rPr>
                <w:rFonts w:ascii="Times New Roman" w:hAnsi="Times New Roman" w:cs="Times New Roman"/>
                <w:bCs/>
                <w:sz w:val="24"/>
              </w:rPr>
              <w:t xml:space="preserve">Схема создания и управления проектом и </w:t>
            </w:r>
            <w:proofErr w:type="spellStart"/>
            <w:r w:rsidRPr="00463D0D">
              <w:rPr>
                <w:rFonts w:ascii="Times New Roman" w:hAnsi="Times New Roman" w:cs="Times New Roman"/>
                <w:bCs/>
                <w:sz w:val="24"/>
              </w:rPr>
              <w:t>стартапом</w:t>
            </w:r>
            <w:proofErr w:type="spellEnd"/>
            <w:r w:rsidRPr="00463D0D">
              <w:rPr>
                <w:rFonts w:ascii="Times New Roman" w:hAnsi="Times New Roman" w:cs="Times New Roman"/>
                <w:bCs/>
                <w:sz w:val="24"/>
              </w:rPr>
              <w:t>. Методология</w:t>
            </w:r>
            <w:r w:rsidRPr="00463D0D">
              <w:rPr>
                <w:rFonts w:ascii="Times New Roman" w:hAnsi="Times New Roman" w:cs="Times New Roman"/>
                <w:bCs/>
                <w:sz w:val="24"/>
                <w:lang w:val="en-US"/>
              </w:rPr>
              <w:t xml:space="preserve"> </w:t>
            </w:r>
            <w:r w:rsidRPr="00463D0D">
              <w:rPr>
                <w:rFonts w:ascii="Times New Roman" w:hAnsi="Times New Roman" w:cs="Times New Roman"/>
                <w:bCs/>
                <w:sz w:val="24"/>
              </w:rPr>
              <w:t>создания</w:t>
            </w:r>
            <w:r w:rsidRPr="00463D0D">
              <w:rPr>
                <w:rFonts w:ascii="Times New Roman" w:hAnsi="Times New Roman" w:cs="Times New Roman"/>
                <w:bCs/>
                <w:sz w:val="24"/>
                <w:lang w:val="en-US"/>
              </w:rPr>
              <w:t xml:space="preserve"> </w:t>
            </w:r>
            <w:r w:rsidRPr="00463D0D">
              <w:rPr>
                <w:rFonts w:ascii="Times New Roman" w:hAnsi="Times New Roman" w:cs="Times New Roman"/>
                <w:bCs/>
                <w:sz w:val="24"/>
              </w:rPr>
              <w:t>и</w:t>
            </w:r>
            <w:r w:rsidRPr="00463D0D">
              <w:rPr>
                <w:rFonts w:ascii="Times New Roman" w:hAnsi="Times New Roman" w:cs="Times New Roman"/>
                <w:bCs/>
                <w:sz w:val="24"/>
                <w:lang w:val="en-US"/>
              </w:rPr>
              <w:t xml:space="preserve"> </w:t>
            </w:r>
            <w:r w:rsidRPr="00463D0D">
              <w:rPr>
                <w:rFonts w:ascii="Times New Roman" w:hAnsi="Times New Roman" w:cs="Times New Roman"/>
                <w:bCs/>
                <w:sz w:val="24"/>
              </w:rPr>
              <w:t>управления</w:t>
            </w:r>
            <w:r w:rsidRPr="00463D0D">
              <w:rPr>
                <w:rFonts w:ascii="Times New Roman" w:hAnsi="Times New Roman" w:cs="Times New Roman"/>
                <w:bCs/>
                <w:sz w:val="24"/>
                <w:lang w:val="en-US"/>
              </w:rPr>
              <w:t xml:space="preserve"> Startup - PRINCE2 (Projects In Controlled Environments). </w:t>
            </w:r>
          </w:p>
          <w:p w:rsidR="00320086" w:rsidRPr="00463D0D" w:rsidRDefault="00205CAD">
            <w:pPr>
              <w:pStyle w:val="af9"/>
              <w:widowControl w:val="0"/>
              <w:numPr>
                <w:ilvl w:val="0"/>
                <w:numId w:val="11"/>
              </w:numPr>
              <w:ind w:left="0" w:firstLine="4"/>
              <w:rPr>
                <w:rFonts w:ascii="Times New Roman" w:hAnsi="Times New Roman" w:cs="Times New Roman"/>
                <w:sz w:val="24"/>
              </w:rPr>
            </w:pPr>
            <w:r w:rsidRPr="00463D0D">
              <w:rPr>
                <w:rFonts w:ascii="Times New Roman" w:hAnsi="Times New Roman" w:cs="Times New Roman"/>
                <w:bCs/>
                <w:sz w:val="24"/>
              </w:rPr>
              <w:t>Преимущества и недостатки метода PRINCE2. Японский стандарт по управлению проектами P2M: принципы, достоинства и недостатки.</w:t>
            </w:r>
          </w:p>
          <w:p w:rsidR="00320086" w:rsidRPr="00463D0D" w:rsidRDefault="00205CAD">
            <w:pPr>
              <w:pStyle w:val="af9"/>
              <w:widowControl w:val="0"/>
              <w:numPr>
                <w:ilvl w:val="0"/>
                <w:numId w:val="11"/>
              </w:numPr>
              <w:ind w:left="0" w:firstLine="4"/>
              <w:rPr>
                <w:rFonts w:ascii="Times New Roman" w:hAnsi="Times New Roman" w:cs="Times New Roman"/>
                <w:sz w:val="24"/>
              </w:rPr>
            </w:pPr>
            <w:r w:rsidRPr="00463D0D">
              <w:rPr>
                <w:rFonts w:ascii="Times New Roman" w:hAnsi="Times New Roman" w:cs="Times New Roman"/>
                <w:bCs/>
                <w:sz w:val="24"/>
              </w:rPr>
              <w:t xml:space="preserve">Методология «бережливый </w:t>
            </w:r>
            <w:proofErr w:type="spellStart"/>
            <w:r w:rsidRPr="00463D0D">
              <w:rPr>
                <w:rFonts w:ascii="Times New Roman" w:hAnsi="Times New Roman" w:cs="Times New Roman"/>
                <w:bCs/>
                <w:sz w:val="24"/>
              </w:rPr>
              <w:t>стартап</w:t>
            </w:r>
            <w:proofErr w:type="spellEnd"/>
            <w:r w:rsidRPr="00463D0D">
              <w:rPr>
                <w:rFonts w:ascii="Times New Roman" w:hAnsi="Times New Roman" w:cs="Times New Roman"/>
                <w:bCs/>
                <w:sz w:val="24"/>
              </w:rPr>
              <w:t>».</w:t>
            </w:r>
          </w:p>
          <w:p w:rsidR="00320086" w:rsidRPr="00463D0D" w:rsidRDefault="00320086">
            <w:pPr>
              <w:widowControl w:val="0"/>
              <w:ind w:firstLine="4"/>
              <w:rPr>
                <w:rFonts w:ascii="Times New Roman" w:hAnsi="Times New Roman" w:cs="Times New Roman"/>
                <w:bCs/>
                <w:sz w:val="24"/>
              </w:rPr>
            </w:pPr>
          </w:p>
          <w:p w:rsidR="00320086" w:rsidRPr="00463D0D" w:rsidRDefault="00205CAD">
            <w:pPr>
              <w:widowControl w:val="0"/>
              <w:ind w:firstLine="4"/>
              <w:rPr>
                <w:rFonts w:ascii="Times New Roman" w:hAnsi="Times New Roman" w:cs="Times New Roman"/>
                <w:sz w:val="24"/>
              </w:rPr>
            </w:pPr>
            <w:r w:rsidRPr="00463D0D">
              <w:rPr>
                <w:rFonts w:ascii="Times New Roman" w:hAnsi="Times New Roman" w:cs="Times New Roman"/>
                <w:bCs/>
                <w:sz w:val="24"/>
              </w:rPr>
              <w:t>рекомендуемые источники: раздел 8: 11,20; раздел 9: 2,3,4.</w:t>
            </w:r>
          </w:p>
        </w:tc>
        <w:tc>
          <w:tcPr>
            <w:tcW w:w="2127" w:type="dxa"/>
            <w:tcBorders>
              <w:top w:val="single" w:sz="4" w:space="0" w:color="000000"/>
              <w:left w:val="single" w:sz="4" w:space="0" w:color="000000"/>
              <w:bottom w:val="single" w:sz="4" w:space="0" w:color="000000"/>
              <w:right w:val="single" w:sz="4" w:space="0" w:color="000000"/>
            </w:tcBorders>
          </w:tcPr>
          <w:p w:rsidR="00320086" w:rsidRPr="00463D0D" w:rsidRDefault="00205CAD">
            <w:pPr>
              <w:widowControl w:val="0"/>
              <w:rPr>
                <w:rFonts w:ascii="Times New Roman" w:hAnsi="Times New Roman" w:cs="Times New Roman"/>
                <w:sz w:val="24"/>
              </w:rPr>
            </w:pPr>
            <w:r w:rsidRPr="00463D0D">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320086" w:rsidRPr="00463D0D" w:rsidTr="00463D0D">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320086" w:rsidRPr="00463D0D" w:rsidRDefault="00205CAD">
            <w:pPr>
              <w:widowControl w:val="0"/>
              <w:rPr>
                <w:rFonts w:ascii="Times New Roman" w:hAnsi="Times New Roman" w:cs="Times New Roman"/>
                <w:sz w:val="24"/>
              </w:rPr>
            </w:pPr>
            <w:r w:rsidRPr="00463D0D">
              <w:rPr>
                <w:rStyle w:val="46"/>
                <w:rFonts w:cs="Times New Roman"/>
                <w:spacing w:val="0"/>
                <w:sz w:val="24"/>
                <w:szCs w:val="24"/>
                <w:shd w:val="clear" w:color="auto" w:fill="auto"/>
              </w:rPr>
              <w:t xml:space="preserve">Тема 4. </w:t>
            </w:r>
            <w:r w:rsidRPr="00463D0D">
              <w:rPr>
                <w:rFonts w:ascii="Times New Roman" w:hAnsi="Times New Roman" w:cs="Times New Roman"/>
                <w:sz w:val="24"/>
              </w:rPr>
              <w:t>Навыки презентации и публичных выступлений.</w:t>
            </w:r>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320086" w:rsidRPr="00463D0D" w:rsidRDefault="00205CAD">
            <w:pPr>
              <w:pStyle w:val="af9"/>
              <w:widowControl w:val="0"/>
              <w:numPr>
                <w:ilvl w:val="0"/>
                <w:numId w:val="12"/>
              </w:numPr>
              <w:ind w:left="0" w:firstLine="0"/>
              <w:rPr>
                <w:rFonts w:ascii="Times New Roman" w:hAnsi="Times New Roman" w:cs="Times New Roman"/>
                <w:sz w:val="24"/>
              </w:rPr>
            </w:pPr>
            <w:r w:rsidRPr="00463D0D">
              <w:rPr>
                <w:rFonts w:ascii="Times New Roman" w:hAnsi="Times New Roman" w:cs="Times New Roman"/>
                <w:bCs/>
                <w:sz w:val="24"/>
              </w:rPr>
              <w:t xml:space="preserve">Презентация и публичное выступление как жанры деловой коммуникации. Типы и цели презентаций и публичных выступлений. </w:t>
            </w:r>
          </w:p>
          <w:p w:rsidR="00320086" w:rsidRPr="00463D0D" w:rsidRDefault="00205CAD">
            <w:pPr>
              <w:pStyle w:val="af9"/>
              <w:widowControl w:val="0"/>
              <w:numPr>
                <w:ilvl w:val="0"/>
                <w:numId w:val="12"/>
              </w:numPr>
              <w:ind w:left="0" w:firstLine="0"/>
              <w:rPr>
                <w:rFonts w:ascii="Times New Roman" w:hAnsi="Times New Roman" w:cs="Times New Roman"/>
                <w:sz w:val="24"/>
              </w:rPr>
            </w:pPr>
            <w:r w:rsidRPr="00463D0D">
              <w:rPr>
                <w:rFonts w:ascii="Times New Roman" w:hAnsi="Times New Roman" w:cs="Times New Roman"/>
                <w:bCs/>
                <w:sz w:val="24"/>
              </w:rPr>
              <w:t xml:space="preserve">Анализ предполагаемой целевой аудитории деловой презентации и публичного выступления. </w:t>
            </w:r>
          </w:p>
          <w:p w:rsidR="00320086" w:rsidRPr="00463D0D" w:rsidRDefault="00205CAD">
            <w:pPr>
              <w:pStyle w:val="af9"/>
              <w:widowControl w:val="0"/>
              <w:numPr>
                <w:ilvl w:val="0"/>
                <w:numId w:val="12"/>
              </w:numPr>
              <w:ind w:left="0" w:firstLine="0"/>
              <w:rPr>
                <w:rFonts w:ascii="Times New Roman" w:hAnsi="Times New Roman" w:cs="Times New Roman"/>
                <w:sz w:val="24"/>
              </w:rPr>
            </w:pPr>
            <w:r w:rsidRPr="00463D0D">
              <w:rPr>
                <w:rFonts w:ascii="Times New Roman" w:hAnsi="Times New Roman" w:cs="Times New Roman"/>
                <w:bCs/>
                <w:sz w:val="24"/>
              </w:rPr>
              <w:t xml:space="preserve">Подготовка плана и структуры публичного выступления. Структура, содержание и визуальное оформление бизнес-презентации. </w:t>
            </w:r>
          </w:p>
          <w:p w:rsidR="00320086" w:rsidRPr="00463D0D" w:rsidRDefault="00205CAD">
            <w:pPr>
              <w:pStyle w:val="af9"/>
              <w:widowControl w:val="0"/>
              <w:numPr>
                <w:ilvl w:val="0"/>
                <w:numId w:val="12"/>
              </w:numPr>
              <w:ind w:left="0" w:firstLine="0"/>
              <w:rPr>
                <w:rFonts w:ascii="Times New Roman" w:hAnsi="Times New Roman" w:cs="Times New Roman"/>
                <w:sz w:val="24"/>
              </w:rPr>
            </w:pPr>
            <w:r w:rsidRPr="00463D0D">
              <w:rPr>
                <w:rFonts w:ascii="Times New Roman" w:hAnsi="Times New Roman" w:cs="Times New Roman"/>
                <w:bCs/>
                <w:sz w:val="24"/>
              </w:rPr>
              <w:t xml:space="preserve">Способы привлечения и удержания внимания аудитории. </w:t>
            </w:r>
          </w:p>
          <w:p w:rsidR="00320086" w:rsidRPr="00463D0D" w:rsidRDefault="00205CAD">
            <w:pPr>
              <w:pStyle w:val="af9"/>
              <w:widowControl w:val="0"/>
              <w:numPr>
                <w:ilvl w:val="0"/>
                <w:numId w:val="12"/>
              </w:numPr>
              <w:ind w:left="0" w:firstLine="0"/>
              <w:rPr>
                <w:rFonts w:ascii="Times New Roman" w:hAnsi="Times New Roman" w:cs="Times New Roman"/>
                <w:sz w:val="24"/>
              </w:rPr>
            </w:pPr>
            <w:r w:rsidRPr="00463D0D">
              <w:rPr>
                <w:rFonts w:ascii="Times New Roman" w:hAnsi="Times New Roman" w:cs="Times New Roman"/>
                <w:bCs/>
                <w:sz w:val="24"/>
              </w:rPr>
              <w:t xml:space="preserve">Навыки аргументирования (пирамида </w:t>
            </w:r>
            <w:proofErr w:type="spellStart"/>
            <w:r w:rsidRPr="00463D0D">
              <w:rPr>
                <w:rFonts w:ascii="Times New Roman" w:hAnsi="Times New Roman" w:cs="Times New Roman"/>
                <w:bCs/>
                <w:sz w:val="24"/>
              </w:rPr>
              <w:t>Минто</w:t>
            </w:r>
            <w:proofErr w:type="spellEnd"/>
            <w:r w:rsidRPr="00463D0D">
              <w:rPr>
                <w:rFonts w:ascii="Times New Roman" w:hAnsi="Times New Roman" w:cs="Times New Roman"/>
                <w:bCs/>
                <w:sz w:val="24"/>
              </w:rPr>
              <w:t>), прояснения сомнений и возражений аудитории.</w:t>
            </w:r>
          </w:p>
          <w:p w:rsidR="00320086" w:rsidRPr="00463D0D" w:rsidRDefault="00320086">
            <w:pPr>
              <w:widowControl w:val="0"/>
              <w:rPr>
                <w:rFonts w:ascii="Times New Roman" w:hAnsi="Times New Roman" w:cs="Times New Roman"/>
                <w:bCs/>
                <w:sz w:val="24"/>
              </w:rPr>
            </w:pPr>
          </w:p>
          <w:p w:rsidR="00320086" w:rsidRPr="00463D0D" w:rsidRDefault="00205CAD">
            <w:pPr>
              <w:widowControl w:val="0"/>
              <w:rPr>
                <w:rFonts w:ascii="Times New Roman" w:hAnsi="Times New Roman" w:cs="Times New Roman"/>
                <w:sz w:val="24"/>
              </w:rPr>
            </w:pPr>
            <w:r w:rsidRPr="00463D0D">
              <w:rPr>
                <w:rFonts w:ascii="Times New Roman" w:hAnsi="Times New Roman" w:cs="Times New Roman"/>
                <w:bCs/>
                <w:sz w:val="24"/>
              </w:rPr>
              <w:t>рекомендуемые источники: раздел 8: 11,20,28, ; раздел 9: 2,3,4.</w:t>
            </w:r>
          </w:p>
        </w:tc>
        <w:tc>
          <w:tcPr>
            <w:tcW w:w="2127" w:type="dxa"/>
            <w:tcBorders>
              <w:top w:val="single" w:sz="4" w:space="0" w:color="000000"/>
              <w:left w:val="single" w:sz="4" w:space="0" w:color="000000"/>
              <w:bottom w:val="single" w:sz="4" w:space="0" w:color="000000"/>
              <w:right w:val="single" w:sz="4" w:space="0" w:color="000000"/>
            </w:tcBorders>
          </w:tcPr>
          <w:p w:rsidR="00320086" w:rsidRPr="00463D0D" w:rsidRDefault="00205CAD">
            <w:pPr>
              <w:widowControl w:val="0"/>
              <w:rPr>
                <w:rFonts w:ascii="Times New Roman" w:hAnsi="Times New Roman" w:cs="Times New Roman"/>
                <w:sz w:val="24"/>
              </w:rPr>
            </w:pPr>
            <w:r w:rsidRPr="00463D0D">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w:t>
            </w:r>
          </w:p>
        </w:tc>
      </w:tr>
    </w:tbl>
    <w:p w:rsidR="00320086" w:rsidRDefault="00320086">
      <w:pPr>
        <w:contextualSpacing/>
        <w:jc w:val="both"/>
        <w:rPr>
          <w:rFonts w:ascii="Times New Roman" w:hAnsi="Times New Roman" w:cs="Times New Roman"/>
          <w:szCs w:val="28"/>
          <w:lang w:bidi="ru-RU"/>
        </w:rPr>
      </w:pPr>
    </w:p>
    <w:p w:rsidR="00320086" w:rsidRDefault="00205CAD">
      <w:pPr>
        <w:keepNext/>
        <w:keepLines/>
        <w:spacing w:line="360" w:lineRule="auto"/>
        <w:ind w:left="-11" w:firstLine="720"/>
        <w:jc w:val="both"/>
        <w:outlineLvl w:val="3"/>
      </w:pPr>
      <w:r>
        <w:rPr>
          <w:rFonts w:ascii="Times New Roman" w:hAnsi="Times New Roman" w:cs="Times New Roman"/>
          <w:b/>
          <w:bCs/>
          <w:szCs w:val="28"/>
        </w:rPr>
        <w:lastRenderedPageBreak/>
        <w:t>6.2. Перечень вопросов, заданий, тем для подготовки к текущему контролю</w:t>
      </w:r>
    </w:p>
    <w:p w:rsidR="00320086" w:rsidRDefault="00205CAD">
      <w:pPr>
        <w:pStyle w:val="af"/>
        <w:ind w:firstLine="567"/>
        <w:jc w:val="both"/>
      </w:pPr>
      <w:r>
        <w:rPr>
          <w:szCs w:val="28"/>
        </w:rPr>
        <w:t>Вопросы для дискуссий:</w:t>
      </w:r>
    </w:p>
    <w:p w:rsidR="00320086" w:rsidRPr="008E470A" w:rsidRDefault="00205CAD">
      <w:pPr>
        <w:pStyle w:val="af"/>
        <w:numPr>
          <w:ilvl w:val="3"/>
          <w:numId w:val="12"/>
        </w:numPr>
        <w:ind w:left="0" w:firstLine="567"/>
        <w:jc w:val="both"/>
        <w:rPr>
          <w:b w:val="0"/>
        </w:rPr>
      </w:pPr>
      <w:r w:rsidRPr="008E470A">
        <w:rPr>
          <w:b w:val="0"/>
          <w:szCs w:val="28"/>
        </w:rPr>
        <w:t>Должен ли хороший менеджер обладать лидерскими качествами?</w:t>
      </w:r>
    </w:p>
    <w:p w:rsidR="00320086" w:rsidRPr="008E470A" w:rsidRDefault="00205CAD">
      <w:pPr>
        <w:pStyle w:val="af"/>
        <w:numPr>
          <w:ilvl w:val="3"/>
          <w:numId w:val="12"/>
        </w:numPr>
        <w:ind w:left="0" w:firstLine="567"/>
        <w:jc w:val="both"/>
        <w:rPr>
          <w:b w:val="0"/>
        </w:rPr>
      </w:pPr>
      <w:r w:rsidRPr="008E470A">
        <w:rPr>
          <w:b w:val="0"/>
          <w:szCs w:val="28"/>
        </w:rPr>
        <w:t>Почему необходимо стимулировать развитие креативности в коллективе? Как вы можете объяснить понятие «креативное лидерство»?</w:t>
      </w:r>
    </w:p>
    <w:p w:rsidR="00320086" w:rsidRPr="008E470A" w:rsidRDefault="00205CAD">
      <w:pPr>
        <w:pStyle w:val="af"/>
        <w:numPr>
          <w:ilvl w:val="3"/>
          <w:numId w:val="12"/>
        </w:numPr>
        <w:ind w:left="0" w:firstLine="567"/>
        <w:jc w:val="both"/>
        <w:rPr>
          <w:b w:val="0"/>
        </w:rPr>
      </w:pPr>
      <w:r w:rsidRPr="008E470A">
        <w:rPr>
          <w:b w:val="0"/>
          <w:szCs w:val="28"/>
        </w:rPr>
        <w:t>Профессиональная мотивация сотрудников: как ее стимулировать, и как предотвратить выгорание?</w:t>
      </w:r>
    </w:p>
    <w:p w:rsidR="00320086" w:rsidRPr="008E470A" w:rsidRDefault="00205CAD">
      <w:pPr>
        <w:pStyle w:val="af"/>
        <w:numPr>
          <w:ilvl w:val="3"/>
          <w:numId w:val="12"/>
        </w:numPr>
        <w:ind w:left="0" w:firstLine="567"/>
        <w:jc w:val="both"/>
        <w:rPr>
          <w:b w:val="0"/>
        </w:rPr>
      </w:pPr>
      <w:r w:rsidRPr="008E470A">
        <w:rPr>
          <w:b w:val="0"/>
          <w:szCs w:val="28"/>
        </w:rPr>
        <w:t xml:space="preserve">Чем отличается проект от </w:t>
      </w:r>
      <w:proofErr w:type="spellStart"/>
      <w:r w:rsidRPr="008E470A">
        <w:rPr>
          <w:b w:val="0"/>
          <w:szCs w:val="28"/>
        </w:rPr>
        <w:t>стартапа</w:t>
      </w:r>
      <w:proofErr w:type="spellEnd"/>
      <w:r w:rsidRPr="008E470A">
        <w:rPr>
          <w:b w:val="0"/>
          <w:szCs w:val="28"/>
        </w:rPr>
        <w:t xml:space="preserve">? Если бы вы запускали </w:t>
      </w:r>
      <w:proofErr w:type="spellStart"/>
      <w:r w:rsidRPr="008E470A">
        <w:rPr>
          <w:b w:val="0"/>
          <w:szCs w:val="28"/>
        </w:rPr>
        <w:t>стартап</w:t>
      </w:r>
      <w:proofErr w:type="spellEnd"/>
      <w:r w:rsidRPr="008E470A">
        <w:rPr>
          <w:b w:val="0"/>
          <w:szCs w:val="28"/>
        </w:rPr>
        <w:t>, то какой? Имеется ли у него потенциал для развития в текущих и прогнозируемых экономических условиях в России/ в мире в среднесрочной перспективе?</w:t>
      </w:r>
    </w:p>
    <w:p w:rsidR="00320086" w:rsidRPr="008E470A" w:rsidRDefault="00205CAD">
      <w:pPr>
        <w:pStyle w:val="af"/>
        <w:numPr>
          <w:ilvl w:val="3"/>
          <w:numId w:val="12"/>
        </w:numPr>
        <w:ind w:left="0" w:firstLine="567"/>
        <w:jc w:val="both"/>
        <w:rPr>
          <w:b w:val="0"/>
        </w:rPr>
      </w:pPr>
      <w:r w:rsidRPr="008E470A">
        <w:rPr>
          <w:b w:val="0"/>
          <w:szCs w:val="28"/>
        </w:rPr>
        <w:t>Какие из недавних презентаций компаний или продуктов произвели на вас впечатление? Расскажите об этих презентациях, выделяя преимущества и недостатки информационного и визуального наполнения презентаций и выступления спикера (при наличии).</w:t>
      </w:r>
    </w:p>
    <w:p w:rsidR="00320086" w:rsidRDefault="00320086">
      <w:pPr>
        <w:pStyle w:val="af4"/>
      </w:pPr>
    </w:p>
    <w:p w:rsidR="00320086" w:rsidRDefault="00320086">
      <w:pPr>
        <w:spacing w:line="360" w:lineRule="auto"/>
        <w:ind w:firstLine="567"/>
        <w:jc w:val="both"/>
        <w:rPr>
          <w:rFonts w:ascii="Times New Roman" w:hAnsi="Times New Roman" w:cs="Times New Roman"/>
          <w:b/>
          <w:bCs/>
          <w:szCs w:val="28"/>
        </w:rPr>
      </w:pPr>
    </w:p>
    <w:p w:rsidR="00320086" w:rsidRDefault="00205CAD">
      <w:pPr>
        <w:spacing w:line="360" w:lineRule="auto"/>
        <w:ind w:firstLine="709"/>
        <w:jc w:val="both"/>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rsidR="00320086" w:rsidRDefault="00205CAD">
      <w:pPr>
        <w:spacing w:line="360" w:lineRule="auto"/>
        <w:ind w:firstLine="709"/>
        <w:jc w:val="both"/>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20086" w:rsidRDefault="00205CAD">
      <w:pPr>
        <w:jc w:val="right"/>
      </w:pPr>
      <w:r>
        <w:rPr>
          <w:rFonts w:ascii="Times New Roman" w:hAnsi="Times New Roman" w:cs="Times New Roman"/>
          <w:szCs w:val="28"/>
        </w:rPr>
        <w:t>Таблица 6</w:t>
      </w:r>
    </w:p>
    <w:tbl>
      <w:tblPr>
        <w:tblW w:w="10065" w:type="dxa"/>
        <w:tblInd w:w="-572" w:type="dxa"/>
        <w:tblLayout w:type="fixed"/>
        <w:tblLook w:val="04A0" w:firstRow="1" w:lastRow="0" w:firstColumn="1" w:lastColumn="0" w:noHBand="0" w:noVBand="1"/>
      </w:tblPr>
      <w:tblGrid>
        <w:gridCol w:w="1701"/>
        <w:gridCol w:w="2268"/>
        <w:gridCol w:w="2835"/>
        <w:gridCol w:w="3261"/>
      </w:tblGrid>
      <w:tr w:rsidR="00320086" w:rsidTr="001D23B4">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0086" w:rsidRPr="00463D0D" w:rsidRDefault="00205CAD">
            <w:pPr>
              <w:widowControl w:val="0"/>
              <w:jc w:val="both"/>
              <w:rPr>
                <w:rFonts w:ascii="Times New Roman" w:hAnsi="Times New Roman" w:cs="Times New Roman"/>
                <w:sz w:val="24"/>
              </w:rPr>
            </w:pPr>
            <w:r w:rsidRPr="00463D0D">
              <w:rPr>
                <w:rFonts w:ascii="Times New Roman" w:hAnsi="Times New Roman" w:cs="Times New Roman"/>
                <w:sz w:val="24"/>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320086" w:rsidRPr="00463D0D" w:rsidRDefault="00205CAD">
            <w:pPr>
              <w:widowControl w:val="0"/>
              <w:jc w:val="both"/>
              <w:rPr>
                <w:rFonts w:ascii="Times New Roman" w:hAnsi="Times New Roman" w:cs="Times New Roman"/>
                <w:sz w:val="24"/>
              </w:rPr>
            </w:pPr>
            <w:r w:rsidRPr="00463D0D">
              <w:rPr>
                <w:rFonts w:ascii="Times New Roman" w:hAnsi="Times New Roman" w:cs="Times New Roman"/>
                <w:sz w:val="24"/>
              </w:rPr>
              <w:t>Наименование  индикаторов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320086" w:rsidRPr="00463D0D" w:rsidRDefault="00205CAD">
            <w:pPr>
              <w:widowControl w:val="0"/>
              <w:jc w:val="both"/>
              <w:rPr>
                <w:rFonts w:ascii="Times New Roman" w:hAnsi="Times New Roman" w:cs="Times New Roman"/>
                <w:sz w:val="24"/>
              </w:rPr>
            </w:pPr>
            <w:r w:rsidRPr="00463D0D">
              <w:rPr>
                <w:rFonts w:ascii="Times New Roman" w:hAnsi="Times New Roman" w:cs="Times New Roman"/>
                <w:sz w:val="24"/>
              </w:rPr>
              <w:t>Результаты обучения</w:t>
            </w:r>
          </w:p>
          <w:p w:rsidR="00320086" w:rsidRPr="00463D0D" w:rsidRDefault="00205CAD">
            <w:pPr>
              <w:widowControl w:val="0"/>
              <w:jc w:val="both"/>
              <w:rPr>
                <w:rFonts w:ascii="Times New Roman" w:hAnsi="Times New Roman" w:cs="Times New Roman"/>
                <w:sz w:val="24"/>
              </w:rPr>
            </w:pPr>
            <w:r w:rsidRPr="00463D0D">
              <w:rPr>
                <w:rFonts w:ascii="Times New Roman" w:hAnsi="Times New Roman" w:cs="Times New Roman"/>
                <w:sz w:val="24"/>
              </w:rPr>
              <w:t>(умения и знания), соотнесенные с индикаторами достижения компетенции</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320086" w:rsidRPr="00463D0D" w:rsidRDefault="00205CAD">
            <w:pPr>
              <w:widowControl w:val="0"/>
              <w:jc w:val="both"/>
              <w:rPr>
                <w:rFonts w:ascii="Times New Roman" w:hAnsi="Times New Roman" w:cs="Times New Roman"/>
                <w:sz w:val="24"/>
              </w:rPr>
            </w:pPr>
            <w:r w:rsidRPr="00463D0D">
              <w:rPr>
                <w:rFonts w:ascii="Times New Roman" w:hAnsi="Times New Roman" w:cs="Times New Roman"/>
                <w:sz w:val="24"/>
              </w:rPr>
              <w:t>Типовые контрольные задания</w:t>
            </w:r>
          </w:p>
        </w:tc>
      </w:tr>
      <w:tr w:rsidR="000B4831" w:rsidTr="001D23B4">
        <w:trPr>
          <w:trHeight w:val="446"/>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0B4831" w:rsidRPr="00463D0D" w:rsidRDefault="000B4831" w:rsidP="000B4831">
            <w:pPr>
              <w:widowControl w:val="0"/>
              <w:tabs>
                <w:tab w:val="left" w:pos="540"/>
              </w:tabs>
              <w:contextualSpacing/>
              <w:rPr>
                <w:rFonts w:ascii="Times New Roman" w:hAnsi="Times New Roman" w:cs="Times New Roman"/>
                <w:sz w:val="24"/>
              </w:rPr>
            </w:pPr>
            <w:r w:rsidRPr="00463D0D">
              <w:rPr>
                <w:rFonts w:ascii="Times New Roman" w:eastAsia="Calibri" w:hAnsi="Times New Roman" w:cs="Times New Roman"/>
                <w:b/>
                <w:bCs/>
                <w:sz w:val="24"/>
                <w:lang w:eastAsia="en-US"/>
              </w:rPr>
              <w:t xml:space="preserve">профиль «Бизнес и предпринимательство / </w:t>
            </w:r>
            <w:proofErr w:type="spellStart"/>
            <w:r w:rsidRPr="00463D0D">
              <w:rPr>
                <w:rFonts w:ascii="Times New Roman" w:eastAsia="Calibri" w:hAnsi="Times New Roman" w:cs="Times New Roman"/>
                <w:b/>
                <w:bCs/>
                <w:sz w:val="24"/>
                <w:lang w:eastAsia="en-US"/>
              </w:rPr>
              <w:t>Business</w:t>
            </w:r>
            <w:proofErr w:type="spellEnd"/>
            <w:r w:rsidRPr="00463D0D">
              <w:rPr>
                <w:rFonts w:ascii="Times New Roman" w:eastAsia="Calibri" w:hAnsi="Times New Roman" w:cs="Times New Roman"/>
                <w:b/>
                <w:bCs/>
                <w:sz w:val="24"/>
                <w:lang w:eastAsia="en-US"/>
              </w:rPr>
              <w:t xml:space="preserve"> &amp; </w:t>
            </w:r>
            <w:proofErr w:type="spellStart"/>
            <w:r w:rsidRPr="00463D0D">
              <w:rPr>
                <w:rFonts w:ascii="Times New Roman" w:eastAsia="Calibri" w:hAnsi="Times New Roman" w:cs="Times New Roman"/>
                <w:b/>
                <w:bCs/>
                <w:sz w:val="24"/>
                <w:lang w:eastAsia="en-US"/>
              </w:rPr>
              <w:t>Entrepreneurship</w:t>
            </w:r>
            <w:proofErr w:type="spellEnd"/>
            <w:r w:rsidRPr="00463D0D">
              <w:rPr>
                <w:rFonts w:ascii="Times New Roman" w:eastAsia="Calibri" w:hAnsi="Times New Roman" w:cs="Times New Roman"/>
                <w:b/>
                <w:bCs/>
                <w:sz w:val="24"/>
                <w:lang w:eastAsia="en-US"/>
              </w:rPr>
              <w:t>»,</w:t>
            </w:r>
          </w:p>
        </w:tc>
      </w:tr>
      <w:tr w:rsidR="001D23B4" w:rsidTr="001D23B4">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D23B4" w:rsidRPr="00463D0D" w:rsidRDefault="001D23B4" w:rsidP="001D23B4">
            <w:pPr>
              <w:widowControl w:val="0"/>
              <w:jc w:val="both"/>
              <w:rPr>
                <w:rFonts w:ascii="Times New Roman" w:hAnsi="Times New Roman" w:cs="Times New Roman"/>
                <w:sz w:val="24"/>
              </w:rPr>
            </w:pPr>
            <w:r w:rsidRPr="00463D0D">
              <w:rPr>
                <w:rFonts w:ascii="Times New Roman" w:hAnsi="Times New Roman" w:cs="Times New Roman"/>
                <w:sz w:val="24"/>
              </w:rPr>
              <w:t xml:space="preserve">Способность планировать, организовывать и контролировать командную работу, вести деловые переговоры и </w:t>
            </w:r>
            <w:r w:rsidRPr="00463D0D">
              <w:rPr>
                <w:rFonts w:ascii="Times New Roman" w:hAnsi="Times New Roman" w:cs="Times New Roman"/>
                <w:sz w:val="24"/>
              </w:rPr>
              <w:lastRenderedPageBreak/>
              <w:t>реагировать на изменения</w:t>
            </w:r>
          </w:p>
          <w:p w:rsidR="001D23B4" w:rsidRPr="00463D0D" w:rsidRDefault="001D23B4" w:rsidP="001D23B4">
            <w:pPr>
              <w:widowControl w:val="0"/>
              <w:tabs>
                <w:tab w:val="left" w:pos="540"/>
              </w:tabs>
              <w:contextualSpacing/>
              <w:jc w:val="center"/>
              <w:rPr>
                <w:rFonts w:ascii="Times New Roman" w:hAnsi="Times New Roman" w:cs="Times New Roman"/>
                <w:sz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D23B4" w:rsidRPr="00463D0D" w:rsidRDefault="001D23B4" w:rsidP="001D23B4">
            <w:pPr>
              <w:widowControl w:val="0"/>
              <w:jc w:val="both"/>
              <w:rPr>
                <w:rFonts w:ascii="Times New Roman" w:hAnsi="Times New Roman" w:cs="Times New Roman"/>
                <w:sz w:val="24"/>
              </w:rPr>
            </w:pPr>
            <w:r w:rsidRPr="00463D0D">
              <w:rPr>
                <w:rFonts w:ascii="Times New Roman" w:hAnsi="Times New Roman" w:cs="Times New Roman"/>
                <w:sz w:val="24"/>
              </w:rPr>
              <w:lastRenderedPageBreak/>
              <w:t>1. Демонстрирует владение методами планирования, организации и контроля командной работы.</w:t>
            </w:r>
          </w:p>
          <w:p w:rsidR="001D23B4" w:rsidRPr="00463D0D" w:rsidRDefault="001D23B4" w:rsidP="001D23B4">
            <w:pPr>
              <w:widowControl w:val="0"/>
              <w:jc w:val="both"/>
              <w:rPr>
                <w:rFonts w:ascii="Times New Roman" w:hAnsi="Times New Roman" w:cs="Times New Roman"/>
                <w:sz w:val="24"/>
              </w:rPr>
            </w:pPr>
          </w:p>
          <w:p w:rsidR="001D23B4" w:rsidRPr="00463D0D" w:rsidRDefault="001D23B4" w:rsidP="001D23B4">
            <w:pPr>
              <w:widowControl w:val="0"/>
              <w:tabs>
                <w:tab w:val="left" w:pos="540"/>
              </w:tabs>
              <w:contextualSpacing/>
              <w:rPr>
                <w:rFonts w:ascii="Times New Roman" w:hAnsi="Times New Roman" w:cs="Times New Roman"/>
                <w:sz w:val="24"/>
              </w:rPr>
            </w:pPr>
            <w:r w:rsidRPr="00463D0D">
              <w:rPr>
                <w:rFonts w:ascii="Times New Roman" w:hAnsi="Times New Roman" w:cs="Times New Roman"/>
                <w:sz w:val="24"/>
              </w:rPr>
              <w:t xml:space="preserve">2. Применяет современные </w:t>
            </w:r>
            <w:r w:rsidRPr="00463D0D">
              <w:rPr>
                <w:rFonts w:ascii="Times New Roman" w:hAnsi="Times New Roman" w:cs="Times New Roman"/>
                <w:sz w:val="24"/>
              </w:rPr>
              <w:lastRenderedPageBreak/>
              <w:t>отечественные и зарубежные переговорные технологии в ходе деловых коммуникаций</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1D23B4" w:rsidRPr="00463D0D" w:rsidRDefault="001D23B4" w:rsidP="001D23B4">
            <w:pPr>
              <w:widowControl w:val="0"/>
              <w:ind w:left="33"/>
              <w:jc w:val="both"/>
              <w:rPr>
                <w:rFonts w:ascii="Times New Roman" w:hAnsi="Times New Roman" w:cs="Times New Roman"/>
                <w:sz w:val="24"/>
              </w:rPr>
            </w:pPr>
            <w:r w:rsidRPr="00463D0D">
              <w:rPr>
                <w:rFonts w:ascii="Times New Roman" w:eastAsia="Arial Unicode MS" w:hAnsi="Times New Roman" w:cs="Times New Roman"/>
                <w:b/>
                <w:color w:val="000000"/>
                <w:sz w:val="24"/>
                <w:u w:color="000000"/>
              </w:rPr>
              <w:lastRenderedPageBreak/>
              <w:t>Знать:</w:t>
            </w:r>
            <w:r w:rsidRPr="00463D0D">
              <w:rPr>
                <w:rFonts w:ascii="Times New Roman" w:eastAsia="Arial Unicode MS" w:hAnsi="Times New Roman" w:cs="Times New Roman"/>
                <w:color w:val="000000"/>
                <w:sz w:val="24"/>
                <w:u w:color="000000"/>
              </w:rPr>
              <w:t xml:space="preserve"> методы планирования, организации и контроля командной работы.</w:t>
            </w:r>
          </w:p>
          <w:p w:rsidR="001D23B4" w:rsidRPr="00463D0D" w:rsidRDefault="001D23B4" w:rsidP="001D23B4">
            <w:pPr>
              <w:widowControl w:val="0"/>
              <w:ind w:left="33"/>
              <w:jc w:val="both"/>
              <w:rPr>
                <w:rFonts w:ascii="Times New Roman" w:eastAsia="Arial Unicode MS" w:hAnsi="Times New Roman" w:cs="Times New Roman"/>
                <w:color w:val="000000"/>
                <w:sz w:val="24"/>
                <w:u w:color="000000"/>
              </w:rPr>
            </w:pPr>
            <w:r w:rsidRPr="00463D0D">
              <w:rPr>
                <w:rFonts w:ascii="Times New Roman" w:eastAsia="Arial Unicode MS" w:hAnsi="Times New Roman" w:cs="Times New Roman"/>
                <w:b/>
                <w:color w:val="000000"/>
                <w:sz w:val="24"/>
                <w:u w:color="000000"/>
              </w:rPr>
              <w:t>Уметь:</w:t>
            </w:r>
            <w:r w:rsidRPr="00463D0D">
              <w:rPr>
                <w:rFonts w:ascii="Times New Roman" w:eastAsia="Arial Unicode MS" w:hAnsi="Times New Roman" w:cs="Times New Roman"/>
                <w:color w:val="000000"/>
                <w:sz w:val="24"/>
                <w:u w:color="000000"/>
              </w:rPr>
              <w:t xml:space="preserve"> демонстрировать владение методами планирования, организации и контроля командной работы.</w:t>
            </w:r>
          </w:p>
          <w:p w:rsidR="001D23B4" w:rsidRPr="00463D0D" w:rsidRDefault="001D23B4" w:rsidP="001D23B4">
            <w:pPr>
              <w:widowControl w:val="0"/>
              <w:ind w:left="33"/>
              <w:jc w:val="both"/>
              <w:rPr>
                <w:rFonts w:ascii="Times New Roman" w:hAnsi="Times New Roman" w:cs="Times New Roman"/>
                <w:sz w:val="24"/>
              </w:rPr>
            </w:pPr>
          </w:p>
          <w:p w:rsidR="001D23B4" w:rsidRPr="00463D0D" w:rsidRDefault="001D23B4" w:rsidP="001D23B4">
            <w:pPr>
              <w:widowControl w:val="0"/>
              <w:jc w:val="both"/>
              <w:rPr>
                <w:rFonts w:ascii="Times New Roman" w:hAnsi="Times New Roman" w:cs="Times New Roman"/>
                <w:sz w:val="24"/>
              </w:rPr>
            </w:pPr>
            <w:r w:rsidRPr="00463D0D">
              <w:rPr>
                <w:rFonts w:ascii="Times New Roman" w:eastAsia="Arial Unicode MS" w:hAnsi="Times New Roman" w:cs="Times New Roman"/>
                <w:b/>
                <w:color w:val="000000"/>
                <w:sz w:val="24"/>
                <w:u w:color="000000"/>
              </w:rPr>
              <w:t>Знать:</w:t>
            </w:r>
            <w:r w:rsidRPr="00463D0D">
              <w:rPr>
                <w:rFonts w:ascii="Times New Roman" w:eastAsia="Arial Unicode MS" w:hAnsi="Times New Roman" w:cs="Times New Roman"/>
                <w:color w:val="000000"/>
                <w:sz w:val="24"/>
                <w:u w:color="000000"/>
              </w:rPr>
              <w:t xml:space="preserve"> современные отечественные и зарубежные переговорные технологии в ходе деловых коммуникаций.</w:t>
            </w:r>
          </w:p>
          <w:p w:rsidR="001D23B4" w:rsidRPr="00463D0D" w:rsidRDefault="001D23B4" w:rsidP="001D23B4">
            <w:pPr>
              <w:widowControl w:val="0"/>
              <w:jc w:val="both"/>
              <w:rPr>
                <w:rFonts w:ascii="Times New Roman" w:hAnsi="Times New Roman" w:cs="Times New Roman"/>
                <w:sz w:val="24"/>
              </w:rPr>
            </w:pPr>
            <w:r w:rsidRPr="00463D0D">
              <w:rPr>
                <w:rFonts w:ascii="Times New Roman" w:eastAsia="Arial Unicode MS" w:hAnsi="Times New Roman" w:cs="Times New Roman"/>
                <w:b/>
                <w:color w:val="000000"/>
                <w:sz w:val="24"/>
                <w:u w:color="000000"/>
              </w:rPr>
              <w:t>Уметь:</w:t>
            </w:r>
            <w:r w:rsidRPr="00463D0D">
              <w:rPr>
                <w:rFonts w:ascii="Times New Roman" w:eastAsia="Arial Unicode MS" w:hAnsi="Times New Roman" w:cs="Times New Roman"/>
                <w:color w:val="000000"/>
                <w:sz w:val="24"/>
                <w:u w:color="000000"/>
              </w:rPr>
              <w:t xml:space="preserve"> использовать </w:t>
            </w:r>
            <w:r w:rsidRPr="00463D0D">
              <w:rPr>
                <w:rFonts w:ascii="Times New Roman" w:hAnsi="Times New Roman" w:cs="Times New Roman"/>
                <w:sz w:val="24"/>
              </w:rPr>
              <w:t>современные отечественные и зарубежные переговорные технологии в ходе деловых коммуникаций.</w:t>
            </w:r>
          </w:p>
          <w:p w:rsidR="001D23B4" w:rsidRPr="00463D0D" w:rsidRDefault="001D23B4" w:rsidP="001D23B4">
            <w:pPr>
              <w:widowControl w:val="0"/>
              <w:tabs>
                <w:tab w:val="left" w:pos="540"/>
              </w:tabs>
              <w:contextualSpacing/>
              <w:jc w:val="center"/>
              <w:rPr>
                <w:rFonts w:ascii="Times New Roman" w:hAnsi="Times New Roman" w:cs="Times New Roman"/>
                <w:sz w:val="24"/>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D23B4" w:rsidRPr="00463D0D" w:rsidRDefault="001D23B4" w:rsidP="001D23B4">
            <w:pPr>
              <w:widowControl w:val="0"/>
              <w:jc w:val="center"/>
              <w:rPr>
                <w:rFonts w:ascii="Times New Roman" w:hAnsi="Times New Roman" w:cs="Times New Roman"/>
                <w:sz w:val="24"/>
              </w:rPr>
            </w:pPr>
            <w:r w:rsidRPr="00463D0D">
              <w:rPr>
                <w:rFonts w:ascii="Times New Roman" w:hAnsi="Times New Roman" w:cs="Times New Roman"/>
                <w:b/>
                <w:sz w:val="24"/>
              </w:rPr>
              <w:lastRenderedPageBreak/>
              <w:t>Задание 1</w:t>
            </w:r>
          </w:p>
          <w:p w:rsidR="001D23B4" w:rsidRPr="00463D0D" w:rsidRDefault="001D23B4" w:rsidP="001D23B4">
            <w:pPr>
              <w:widowControl w:val="0"/>
              <w:jc w:val="both"/>
              <w:rPr>
                <w:rFonts w:ascii="Times New Roman" w:hAnsi="Times New Roman" w:cs="Times New Roman"/>
                <w:sz w:val="24"/>
              </w:rPr>
            </w:pPr>
            <w:r w:rsidRPr="00463D0D">
              <w:rPr>
                <w:rFonts w:ascii="Times New Roman" w:hAnsi="Times New Roman" w:cs="Times New Roman"/>
                <w:bCs/>
                <w:sz w:val="24"/>
              </w:rPr>
              <w:t xml:space="preserve">Вы запускаете новый продукт. Проведите анализ рынка и целевой аудитории. Составьте портрет потребителя вашего продукта. Представьте аналитические результаты в виде графиков/ диаграмм/ </w:t>
            </w:r>
            <w:proofErr w:type="spellStart"/>
            <w:r w:rsidRPr="00463D0D">
              <w:rPr>
                <w:rFonts w:ascii="Times New Roman" w:hAnsi="Times New Roman" w:cs="Times New Roman"/>
                <w:bCs/>
                <w:sz w:val="24"/>
              </w:rPr>
              <w:lastRenderedPageBreak/>
              <w:t>инфографики</w:t>
            </w:r>
            <w:proofErr w:type="spellEnd"/>
            <w:r w:rsidRPr="00463D0D">
              <w:rPr>
                <w:rFonts w:ascii="Times New Roman" w:hAnsi="Times New Roman" w:cs="Times New Roman"/>
                <w:bCs/>
                <w:sz w:val="24"/>
              </w:rPr>
              <w:t>.</w:t>
            </w:r>
          </w:p>
          <w:p w:rsidR="001D23B4" w:rsidRPr="00463D0D" w:rsidRDefault="001D23B4" w:rsidP="001D23B4">
            <w:pPr>
              <w:widowControl w:val="0"/>
              <w:jc w:val="both"/>
              <w:rPr>
                <w:rFonts w:ascii="Times New Roman" w:hAnsi="Times New Roman" w:cs="Times New Roman"/>
                <w:bCs/>
                <w:sz w:val="24"/>
              </w:rPr>
            </w:pPr>
          </w:p>
          <w:p w:rsidR="001D23B4" w:rsidRPr="00463D0D" w:rsidRDefault="001D23B4" w:rsidP="001D23B4">
            <w:pPr>
              <w:widowControl w:val="0"/>
              <w:jc w:val="center"/>
              <w:rPr>
                <w:rFonts w:ascii="Times New Roman" w:hAnsi="Times New Roman" w:cs="Times New Roman"/>
                <w:sz w:val="24"/>
              </w:rPr>
            </w:pPr>
            <w:r w:rsidRPr="00463D0D">
              <w:rPr>
                <w:rFonts w:ascii="Times New Roman" w:hAnsi="Times New Roman" w:cs="Times New Roman"/>
                <w:b/>
                <w:bCs/>
                <w:sz w:val="24"/>
              </w:rPr>
              <w:t>Задание 2</w:t>
            </w:r>
          </w:p>
          <w:p w:rsidR="001D23B4" w:rsidRPr="00463D0D" w:rsidRDefault="001D23B4" w:rsidP="001D23B4">
            <w:pPr>
              <w:widowControl w:val="0"/>
              <w:jc w:val="both"/>
              <w:rPr>
                <w:rFonts w:ascii="Times New Roman" w:hAnsi="Times New Roman" w:cs="Times New Roman"/>
                <w:sz w:val="24"/>
              </w:rPr>
            </w:pPr>
            <w:r w:rsidRPr="00463D0D">
              <w:rPr>
                <w:rFonts w:ascii="Times New Roman" w:hAnsi="Times New Roman" w:cs="Times New Roman"/>
                <w:bCs/>
                <w:sz w:val="24"/>
              </w:rPr>
              <w:t xml:space="preserve">Вы запускаете новый продукт. Определите, какие методы вы будете использовать для его продвижения. Почему? </w:t>
            </w:r>
          </w:p>
          <w:p w:rsidR="001D23B4" w:rsidRPr="00463D0D" w:rsidRDefault="001D23B4" w:rsidP="001D23B4">
            <w:pPr>
              <w:widowControl w:val="0"/>
              <w:jc w:val="both"/>
              <w:rPr>
                <w:rFonts w:ascii="Times New Roman" w:hAnsi="Times New Roman" w:cs="Times New Roman"/>
                <w:b/>
                <w:sz w:val="24"/>
              </w:rPr>
            </w:pPr>
          </w:p>
          <w:p w:rsidR="001D23B4" w:rsidRPr="00463D0D" w:rsidRDefault="001D23B4" w:rsidP="001D23B4">
            <w:pPr>
              <w:widowControl w:val="0"/>
              <w:jc w:val="center"/>
              <w:rPr>
                <w:rFonts w:ascii="Times New Roman" w:hAnsi="Times New Roman" w:cs="Times New Roman"/>
                <w:sz w:val="24"/>
              </w:rPr>
            </w:pPr>
          </w:p>
          <w:p w:rsidR="001D23B4" w:rsidRPr="00463D0D" w:rsidRDefault="001D23B4" w:rsidP="001D23B4">
            <w:pPr>
              <w:widowControl w:val="0"/>
              <w:jc w:val="center"/>
              <w:rPr>
                <w:rFonts w:ascii="Times New Roman" w:hAnsi="Times New Roman" w:cs="Times New Roman"/>
                <w:sz w:val="24"/>
              </w:rPr>
            </w:pPr>
            <w:r w:rsidRPr="00463D0D">
              <w:rPr>
                <w:rFonts w:ascii="Times New Roman" w:hAnsi="Times New Roman" w:cs="Times New Roman"/>
                <w:b/>
                <w:sz w:val="24"/>
              </w:rPr>
              <w:t>Задание 3</w:t>
            </w:r>
          </w:p>
          <w:p w:rsidR="001D23B4" w:rsidRPr="00463D0D" w:rsidRDefault="001D23B4" w:rsidP="001D23B4">
            <w:pPr>
              <w:widowControl w:val="0"/>
              <w:jc w:val="both"/>
              <w:rPr>
                <w:rFonts w:ascii="Times New Roman" w:hAnsi="Times New Roman" w:cs="Times New Roman"/>
                <w:sz w:val="24"/>
              </w:rPr>
            </w:pPr>
            <w:r w:rsidRPr="00463D0D">
              <w:rPr>
                <w:rFonts w:ascii="Times New Roman" w:hAnsi="Times New Roman" w:cs="Times New Roman"/>
                <w:sz w:val="24"/>
              </w:rPr>
              <w:t xml:space="preserve">Проанализируйте </w:t>
            </w:r>
            <w:proofErr w:type="spellStart"/>
            <w:r w:rsidRPr="00463D0D">
              <w:rPr>
                <w:rFonts w:ascii="Times New Roman" w:hAnsi="Times New Roman" w:cs="Times New Roman"/>
                <w:sz w:val="24"/>
              </w:rPr>
              <w:t>коллаборации</w:t>
            </w:r>
            <w:proofErr w:type="spellEnd"/>
            <w:r w:rsidRPr="00463D0D">
              <w:rPr>
                <w:rFonts w:ascii="Times New Roman" w:hAnsi="Times New Roman" w:cs="Times New Roman"/>
                <w:sz w:val="24"/>
              </w:rPr>
              <w:t xml:space="preserve"> в бизнесе с точки зрения эффективного способа продвижения и формирования лояльности ЦА к бренду. Представьте результаты в виде презентации.</w:t>
            </w:r>
          </w:p>
          <w:p w:rsidR="001D23B4" w:rsidRPr="00463D0D" w:rsidRDefault="001D23B4" w:rsidP="001D23B4">
            <w:pPr>
              <w:pStyle w:val="ConsPlusNormal"/>
              <w:ind w:firstLine="0"/>
              <w:jc w:val="both"/>
              <w:rPr>
                <w:rFonts w:ascii="Times New Roman" w:hAnsi="Times New Roman" w:cs="Times New Roman"/>
                <w:b/>
                <w:sz w:val="24"/>
                <w:szCs w:val="24"/>
              </w:rPr>
            </w:pPr>
          </w:p>
        </w:tc>
      </w:tr>
      <w:tr w:rsidR="001D23B4" w:rsidTr="001D23B4">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1D23B4" w:rsidRPr="00463D0D" w:rsidRDefault="001D23B4" w:rsidP="001D23B4">
            <w:pPr>
              <w:widowControl w:val="0"/>
              <w:tabs>
                <w:tab w:val="left" w:pos="540"/>
              </w:tabs>
              <w:contextualSpacing/>
              <w:jc w:val="center"/>
              <w:rPr>
                <w:rFonts w:ascii="Times New Roman" w:hAnsi="Times New Roman" w:cs="Times New Roman"/>
                <w:sz w:val="24"/>
              </w:rPr>
            </w:pPr>
            <w:r w:rsidRPr="00463D0D">
              <w:rPr>
                <w:rFonts w:ascii="Times New Roman" w:eastAsia="Calibri" w:hAnsi="Times New Roman" w:cs="Times New Roman"/>
                <w:b/>
                <w:bCs/>
                <w:sz w:val="24"/>
                <w:lang w:eastAsia="en-US"/>
              </w:rPr>
              <w:lastRenderedPageBreak/>
              <w:t xml:space="preserve">профиль «Управление маркетингом / </w:t>
            </w:r>
            <w:proofErr w:type="spellStart"/>
            <w:r w:rsidRPr="00463D0D">
              <w:rPr>
                <w:rFonts w:ascii="Times New Roman" w:eastAsia="Calibri" w:hAnsi="Times New Roman" w:cs="Times New Roman"/>
                <w:b/>
                <w:bCs/>
                <w:sz w:val="24"/>
                <w:lang w:eastAsia="en-US"/>
              </w:rPr>
              <w:t>Marketing</w:t>
            </w:r>
            <w:proofErr w:type="spellEnd"/>
            <w:r w:rsidRPr="00463D0D">
              <w:rPr>
                <w:rFonts w:ascii="Times New Roman" w:eastAsia="Calibri" w:hAnsi="Times New Roman" w:cs="Times New Roman"/>
                <w:b/>
                <w:bCs/>
                <w:sz w:val="24"/>
                <w:lang w:eastAsia="en-US"/>
              </w:rPr>
              <w:t xml:space="preserve"> </w:t>
            </w:r>
            <w:proofErr w:type="spellStart"/>
            <w:r w:rsidRPr="00463D0D">
              <w:rPr>
                <w:rFonts w:ascii="Times New Roman" w:eastAsia="Calibri" w:hAnsi="Times New Roman" w:cs="Times New Roman"/>
                <w:b/>
                <w:bCs/>
                <w:sz w:val="24"/>
                <w:lang w:eastAsia="en-US"/>
              </w:rPr>
              <w:t>Management</w:t>
            </w:r>
            <w:proofErr w:type="spellEnd"/>
            <w:r w:rsidRPr="00463D0D">
              <w:rPr>
                <w:rFonts w:ascii="Times New Roman" w:eastAsia="Calibri" w:hAnsi="Times New Roman" w:cs="Times New Roman"/>
                <w:b/>
                <w:bCs/>
                <w:sz w:val="24"/>
                <w:lang w:eastAsia="en-US"/>
              </w:rPr>
              <w:t>»</w:t>
            </w:r>
          </w:p>
        </w:tc>
      </w:tr>
      <w:tr w:rsidR="001D23B4" w:rsidTr="001D23B4">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D23B4" w:rsidRPr="00463D0D" w:rsidRDefault="001D23B4" w:rsidP="001D23B4">
            <w:pPr>
              <w:widowControl w:val="0"/>
              <w:jc w:val="both"/>
              <w:rPr>
                <w:rFonts w:ascii="Times New Roman" w:hAnsi="Times New Roman" w:cs="Times New Roman"/>
                <w:sz w:val="24"/>
              </w:rPr>
            </w:pPr>
            <w:r w:rsidRPr="00463D0D">
              <w:rPr>
                <w:rFonts w:ascii="Times New Roman" w:hAnsi="Times New Roman" w:cs="Times New Roman"/>
                <w:sz w:val="24"/>
              </w:rPr>
              <w:t>Способность планировать, организовывать и контролировать командную работу, вести деловые переговоры и реагировать на изменения</w:t>
            </w:r>
          </w:p>
          <w:p w:rsidR="001D23B4" w:rsidRPr="00463D0D" w:rsidRDefault="001D23B4" w:rsidP="001D23B4">
            <w:pPr>
              <w:widowControl w:val="0"/>
              <w:tabs>
                <w:tab w:val="left" w:pos="540"/>
              </w:tabs>
              <w:contextualSpacing/>
              <w:jc w:val="center"/>
              <w:rPr>
                <w:rFonts w:ascii="Times New Roman" w:hAnsi="Times New Roman" w:cs="Times New Roman"/>
                <w:sz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D23B4" w:rsidRPr="00463D0D" w:rsidRDefault="001D23B4" w:rsidP="001D23B4">
            <w:pPr>
              <w:widowControl w:val="0"/>
              <w:jc w:val="both"/>
              <w:rPr>
                <w:rFonts w:ascii="Times New Roman" w:hAnsi="Times New Roman" w:cs="Times New Roman"/>
                <w:sz w:val="24"/>
              </w:rPr>
            </w:pPr>
            <w:r w:rsidRPr="00463D0D">
              <w:rPr>
                <w:rFonts w:ascii="Times New Roman" w:hAnsi="Times New Roman" w:cs="Times New Roman"/>
                <w:sz w:val="24"/>
              </w:rPr>
              <w:t>1. Демонстрирует владение методами планирования, организации и контроля командной работы.</w:t>
            </w:r>
          </w:p>
          <w:p w:rsidR="001D23B4" w:rsidRPr="00463D0D" w:rsidRDefault="001D23B4" w:rsidP="001D23B4">
            <w:pPr>
              <w:widowControl w:val="0"/>
              <w:jc w:val="both"/>
              <w:rPr>
                <w:rFonts w:ascii="Times New Roman" w:hAnsi="Times New Roman" w:cs="Times New Roman"/>
                <w:sz w:val="24"/>
              </w:rPr>
            </w:pPr>
          </w:p>
          <w:p w:rsidR="001D23B4" w:rsidRPr="00463D0D" w:rsidRDefault="001D23B4" w:rsidP="001D23B4">
            <w:pPr>
              <w:widowControl w:val="0"/>
              <w:tabs>
                <w:tab w:val="left" w:pos="540"/>
              </w:tabs>
              <w:contextualSpacing/>
              <w:rPr>
                <w:rFonts w:ascii="Times New Roman" w:hAnsi="Times New Roman" w:cs="Times New Roman"/>
                <w:sz w:val="24"/>
              </w:rPr>
            </w:pPr>
            <w:r w:rsidRPr="00463D0D">
              <w:rPr>
                <w:rFonts w:ascii="Times New Roman" w:hAnsi="Times New Roman" w:cs="Times New Roman"/>
                <w:sz w:val="24"/>
              </w:rPr>
              <w:t>2. Применяет современные отечественные и зарубежные переговорные технологии в ходе деловых коммуникаций</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1D23B4" w:rsidRPr="00463D0D" w:rsidRDefault="001D23B4" w:rsidP="001D23B4">
            <w:pPr>
              <w:widowControl w:val="0"/>
              <w:ind w:left="33"/>
              <w:jc w:val="both"/>
              <w:rPr>
                <w:rFonts w:ascii="Times New Roman" w:hAnsi="Times New Roman" w:cs="Times New Roman"/>
                <w:sz w:val="24"/>
              </w:rPr>
            </w:pPr>
            <w:r w:rsidRPr="00463D0D">
              <w:rPr>
                <w:rFonts w:ascii="Times New Roman" w:eastAsia="Arial Unicode MS" w:hAnsi="Times New Roman" w:cs="Times New Roman"/>
                <w:b/>
                <w:color w:val="000000"/>
                <w:sz w:val="24"/>
                <w:u w:color="000000"/>
              </w:rPr>
              <w:t>Знать:</w:t>
            </w:r>
            <w:r w:rsidRPr="00463D0D">
              <w:rPr>
                <w:rFonts w:ascii="Times New Roman" w:eastAsia="Arial Unicode MS" w:hAnsi="Times New Roman" w:cs="Times New Roman"/>
                <w:color w:val="000000"/>
                <w:sz w:val="24"/>
                <w:u w:color="000000"/>
              </w:rPr>
              <w:t xml:space="preserve"> методы планирования, организации и контроля командной работы.</w:t>
            </w:r>
          </w:p>
          <w:p w:rsidR="001D23B4" w:rsidRPr="00463D0D" w:rsidRDefault="001D23B4" w:rsidP="001D23B4">
            <w:pPr>
              <w:widowControl w:val="0"/>
              <w:ind w:left="33"/>
              <w:jc w:val="both"/>
              <w:rPr>
                <w:rFonts w:ascii="Times New Roman" w:eastAsia="Arial Unicode MS" w:hAnsi="Times New Roman" w:cs="Times New Roman"/>
                <w:color w:val="000000"/>
                <w:sz w:val="24"/>
                <w:u w:color="000000"/>
              </w:rPr>
            </w:pPr>
            <w:r w:rsidRPr="00463D0D">
              <w:rPr>
                <w:rFonts w:ascii="Times New Roman" w:eastAsia="Arial Unicode MS" w:hAnsi="Times New Roman" w:cs="Times New Roman"/>
                <w:b/>
                <w:color w:val="000000"/>
                <w:sz w:val="24"/>
                <w:u w:color="000000"/>
              </w:rPr>
              <w:t>Уметь:</w:t>
            </w:r>
            <w:r w:rsidRPr="00463D0D">
              <w:rPr>
                <w:rFonts w:ascii="Times New Roman" w:eastAsia="Arial Unicode MS" w:hAnsi="Times New Roman" w:cs="Times New Roman"/>
                <w:color w:val="000000"/>
                <w:sz w:val="24"/>
                <w:u w:color="000000"/>
              </w:rPr>
              <w:t xml:space="preserve"> демонстрировать владение методами планирования, организации и контроля командной работы.</w:t>
            </w:r>
          </w:p>
          <w:p w:rsidR="001D23B4" w:rsidRPr="00463D0D" w:rsidRDefault="001D23B4" w:rsidP="001D23B4">
            <w:pPr>
              <w:widowControl w:val="0"/>
              <w:ind w:left="33"/>
              <w:jc w:val="both"/>
              <w:rPr>
                <w:rFonts w:ascii="Times New Roman" w:hAnsi="Times New Roman" w:cs="Times New Roman"/>
                <w:sz w:val="24"/>
              </w:rPr>
            </w:pPr>
          </w:p>
          <w:p w:rsidR="001D23B4" w:rsidRPr="00463D0D" w:rsidRDefault="001D23B4" w:rsidP="001D23B4">
            <w:pPr>
              <w:widowControl w:val="0"/>
              <w:jc w:val="both"/>
              <w:rPr>
                <w:rFonts w:ascii="Times New Roman" w:hAnsi="Times New Roman" w:cs="Times New Roman"/>
                <w:sz w:val="24"/>
              </w:rPr>
            </w:pPr>
            <w:r w:rsidRPr="00463D0D">
              <w:rPr>
                <w:rFonts w:ascii="Times New Roman" w:eastAsia="Arial Unicode MS" w:hAnsi="Times New Roman" w:cs="Times New Roman"/>
                <w:b/>
                <w:color w:val="000000"/>
                <w:sz w:val="24"/>
                <w:u w:color="000000"/>
              </w:rPr>
              <w:t>Знать:</w:t>
            </w:r>
            <w:r w:rsidRPr="00463D0D">
              <w:rPr>
                <w:rFonts w:ascii="Times New Roman" w:eastAsia="Arial Unicode MS" w:hAnsi="Times New Roman" w:cs="Times New Roman"/>
                <w:color w:val="000000"/>
                <w:sz w:val="24"/>
                <w:u w:color="000000"/>
              </w:rPr>
              <w:t xml:space="preserve"> современные отечественные и зарубежные переговорные технологии в ходе деловых коммуникаций.</w:t>
            </w:r>
          </w:p>
          <w:p w:rsidR="001D23B4" w:rsidRPr="00463D0D" w:rsidRDefault="001D23B4" w:rsidP="001D23B4">
            <w:pPr>
              <w:widowControl w:val="0"/>
              <w:jc w:val="both"/>
              <w:rPr>
                <w:rFonts w:ascii="Times New Roman" w:hAnsi="Times New Roman" w:cs="Times New Roman"/>
                <w:sz w:val="24"/>
              </w:rPr>
            </w:pPr>
            <w:r w:rsidRPr="00463D0D">
              <w:rPr>
                <w:rFonts w:ascii="Times New Roman" w:eastAsia="Arial Unicode MS" w:hAnsi="Times New Roman" w:cs="Times New Roman"/>
                <w:b/>
                <w:color w:val="000000"/>
                <w:sz w:val="24"/>
                <w:u w:color="000000"/>
              </w:rPr>
              <w:t>Уметь:</w:t>
            </w:r>
            <w:r w:rsidRPr="00463D0D">
              <w:rPr>
                <w:rFonts w:ascii="Times New Roman" w:eastAsia="Arial Unicode MS" w:hAnsi="Times New Roman" w:cs="Times New Roman"/>
                <w:color w:val="000000"/>
                <w:sz w:val="24"/>
                <w:u w:color="000000"/>
              </w:rPr>
              <w:t xml:space="preserve"> использовать </w:t>
            </w:r>
            <w:r w:rsidRPr="00463D0D">
              <w:rPr>
                <w:rFonts w:ascii="Times New Roman" w:hAnsi="Times New Roman" w:cs="Times New Roman"/>
                <w:sz w:val="24"/>
              </w:rPr>
              <w:t>современные отечественные и зарубежные переговорные технологии в ходе деловых коммуникаций.</w:t>
            </w:r>
          </w:p>
          <w:p w:rsidR="001D23B4" w:rsidRPr="00463D0D" w:rsidRDefault="001D23B4" w:rsidP="001D23B4">
            <w:pPr>
              <w:widowControl w:val="0"/>
              <w:tabs>
                <w:tab w:val="left" w:pos="540"/>
              </w:tabs>
              <w:contextualSpacing/>
              <w:jc w:val="center"/>
              <w:rPr>
                <w:rFonts w:ascii="Times New Roman" w:hAnsi="Times New Roman" w:cs="Times New Roman"/>
                <w:sz w:val="24"/>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D23B4" w:rsidRPr="00463D0D" w:rsidRDefault="001D23B4" w:rsidP="001D23B4">
            <w:pPr>
              <w:widowControl w:val="0"/>
              <w:jc w:val="center"/>
              <w:rPr>
                <w:rFonts w:ascii="Times New Roman" w:hAnsi="Times New Roman" w:cs="Times New Roman"/>
                <w:sz w:val="24"/>
              </w:rPr>
            </w:pPr>
            <w:r w:rsidRPr="00463D0D">
              <w:rPr>
                <w:rFonts w:ascii="Times New Roman" w:hAnsi="Times New Roman" w:cs="Times New Roman"/>
                <w:b/>
                <w:sz w:val="24"/>
              </w:rPr>
              <w:t>Задание 1</w:t>
            </w:r>
          </w:p>
          <w:p w:rsidR="001D23B4" w:rsidRPr="00463D0D" w:rsidRDefault="001D23B4" w:rsidP="001D23B4">
            <w:pPr>
              <w:widowControl w:val="0"/>
              <w:jc w:val="both"/>
              <w:rPr>
                <w:rFonts w:ascii="Times New Roman" w:hAnsi="Times New Roman" w:cs="Times New Roman"/>
                <w:sz w:val="24"/>
              </w:rPr>
            </w:pPr>
            <w:r w:rsidRPr="00463D0D">
              <w:rPr>
                <w:rFonts w:ascii="Times New Roman" w:hAnsi="Times New Roman" w:cs="Times New Roman"/>
                <w:sz w:val="24"/>
              </w:rPr>
              <w:t xml:space="preserve">Сформируйте команду для питч-презентации. Определите роли каждого участника в ней и дайте им характеристику. Каждый участник в процессе подготовки питч-презентации выполняет функции, соответствующие его роли. Продемонстрируйте питч-презентацию и сделайте краткий отчет в формате </w:t>
            </w:r>
            <w:r w:rsidRPr="00463D0D">
              <w:rPr>
                <w:rFonts w:ascii="Times New Roman" w:hAnsi="Times New Roman" w:cs="Times New Roman"/>
                <w:sz w:val="24"/>
                <w:lang w:val="en-US"/>
              </w:rPr>
              <w:t>Word</w:t>
            </w:r>
            <w:r w:rsidRPr="00463D0D">
              <w:rPr>
                <w:rFonts w:ascii="Times New Roman" w:hAnsi="Times New Roman" w:cs="Times New Roman"/>
                <w:sz w:val="24"/>
              </w:rPr>
              <w:t>, описывающий процесс коммуникации в команде, его достоинства и недостатки, возможные конфликты и способы их преодоления.</w:t>
            </w:r>
          </w:p>
          <w:p w:rsidR="001D23B4" w:rsidRPr="00463D0D" w:rsidRDefault="001D23B4" w:rsidP="001D23B4">
            <w:pPr>
              <w:widowControl w:val="0"/>
              <w:jc w:val="both"/>
              <w:rPr>
                <w:rFonts w:ascii="Times New Roman" w:hAnsi="Times New Roman" w:cs="Times New Roman"/>
                <w:sz w:val="24"/>
              </w:rPr>
            </w:pPr>
          </w:p>
          <w:p w:rsidR="001D23B4" w:rsidRPr="00463D0D" w:rsidRDefault="001D23B4" w:rsidP="001D23B4">
            <w:pPr>
              <w:widowControl w:val="0"/>
              <w:jc w:val="center"/>
              <w:rPr>
                <w:rFonts w:ascii="Times New Roman" w:hAnsi="Times New Roman" w:cs="Times New Roman"/>
                <w:sz w:val="24"/>
              </w:rPr>
            </w:pPr>
            <w:r w:rsidRPr="00463D0D">
              <w:rPr>
                <w:rFonts w:ascii="Times New Roman" w:hAnsi="Times New Roman" w:cs="Times New Roman"/>
                <w:b/>
                <w:sz w:val="24"/>
              </w:rPr>
              <w:t>Задание 2</w:t>
            </w:r>
          </w:p>
          <w:p w:rsidR="001D23B4" w:rsidRPr="00463D0D" w:rsidRDefault="001D23B4" w:rsidP="001D23B4">
            <w:pPr>
              <w:widowControl w:val="0"/>
              <w:jc w:val="both"/>
              <w:rPr>
                <w:rFonts w:ascii="Times New Roman" w:hAnsi="Times New Roman" w:cs="Times New Roman"/>
                <w:sz w:val="24"/>
              </w:rPr>
            </w:pPr>
            <w:r w:rsidRPr="00463D0D">
              <w:rPr>
                <w:rFonts w:ascii="Times New Roman" w:hAnsi="Times New Roman" w:cs="Times New Roman"/>
                <w:sz w:val="24"/>
              </w:rPr>
              <w:t xml:space="preserve">Выступите с презентацией по теме предпринимательства. </w:t>
            </w:r>
          </w:p>
          <w:p w:rsidR="001D23B4" w:rsidRPr="00463D0D" w:rsidRDefault="001D23B4" w:rsidP="001D23B4">
            <w:pPr>
              <w:widowControl w:val="0"/>
              <w:jc w:val="center"/>
              <w:rPr>
                <w:rFonts w:ascii="Times New Roman" w:hAnsi="Times New Roman" w:cs="Times New Roman"/>
                <w:b/>
                <w:sz w:val="24"/>
              </w:rPr>
            </w:pPr>
          </w:p>
        </w:tc>
      </w:tr>
      <w:tr w:rsidR="001D23B4" w:rsidTr="001D23B4">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1D23B4" w:rsidRPr="00463D0D" w:rsidRDefault="001D23B4" w:rsidP="001D23B4">
            <w:pPr>
              <w:widowControl w:val="0"/>
              <w:jc w:val="both"/>
              <w:rPr>
                <w:rFonts w:ascii="Times New Roman" w:hAnsi="Times New Roman" w:cs="Times New Roman"/>
                <w:sz w:val="24"/>
              </w:rPr>
            </w:pPr>
            <w:r w:rsidRPr="00463D0D">
              <w:rPr>
                <w:rFonts w:ascii="Times New Roman" w:eastAsia="Calibri" w:hAnsi="Times New Roman" w:cs="Times New Roman"/>
                <w:b/>
                <w:bCs/>
                <w:color w:val="000000"/>
                <w:sz w:val="24"/>
                <w:lang w:eastAsia="en-US"/>
              </w:rPr>
              <w:t xml:space="preserve">                         профиль «Управление финансами/</w:t>
            </w:r>
            <w:r w:rsidRPr="00463D0D">
              <w:rPr>
                <w:rFonts w:ascii="Times New Roman" w:eastAsia="Calibri" w:hAnsi="Times New Roman" w:cs="Times New Roman"/>
                <w:b/>
                <w:bCs/>
                <w:color w:val="000000"/>
                <w:sz w:val="24"/>
                <w:lang w:val="en-US" w:eastAsia="en-US"/>
              </w:rPr>
              <w:t>BBA</w:t>
            </w:r>
            <w:r w:rsidRPr="00463D0D">
              <w:rPr>
                <w:rFonts w:ascii="Times New Roman" w:eastAsia="Calibri" w:hAnsi="Times New Roman" w:cs="Times New Roman"/>
                <w:b/>
                <w:bCs/>
                <w:color w:val="000000"/>
                <w:sz w:val="24"/>
                <w:lang w:eastAsia="en-US"/>
              </w:rPr>
              <w:t xml:space="preserve"> </w:t>
            </w:r>
            <w:r w:rsidRPr="00463D0D">
              <w:rPr>
                <w:rFonts w:ascii="Times New Roman" w:eastAsia="Calibri" w:hAnsi="Times New Roman" w:cs="Times New Roman"/>
                <w:b/>
                <w:bCs/>
                <w:color w:val="000000"/>
                <w:sz w:val="24"/>
                <w:lang w:val="en-US" w:eastAsia="en-US"/>
              </w:rPr>
              <w:t>in</w:t>
            </w:r>
            <w:r w:rsidRPr="00463D0D">
              <w:rPr>
                <w:rFonts w:ascii="Times New Roman" w:eastAsia="Calibri" w:hAnsi="Times New Roman" w:cs="Times New Roman"/>
                <w:b/>
                <w:bCs/>
                <w:color w:val="000000"/>
                <w:sz w:val="24"/>
                <w:lang w:eastAsia="en-US"/>
              </w:rPr>
              <w:t xml:space="preserve"> </w:t>
            </w:r>
            <w:r w:rsidRPr="00463D0D">
              <w:rPr>
                <w:rFonts w:ascii="Times New Roman" w:eastAsia="Calibri" w:hAnsi="Times New Roman" w:cs="Times New Roman"/>
                <w:b/>
                <w:bCs/>
                <w:color w:val="000000"/>
                <w:sz w:val="24"/>
                <w:lang w:val="en-US" w:eastAsia="en-US"/>
              </w:rPr>
              <w:t>Finance</w:t>
            </w:r>
            <w:r w:rsidRPr="00463D0D">
              <w:rPr>
                <w:rFonts w:ascii="Times New Roman" w:eastAsia="Calibri" w:hAnsi="Times New Roman" w:cs="Times New Roman"/>
                <w:b/>
                <w:bCs/>
                <w:color w:val="000000"/>
                <w:sz w:val="24"/>
                <w:lang w:eastAsia="en-US"/>
              </w:rPr>
              <w:t>»</w:t>
            </w:r>
          </w:p>
          <w:p w:rsidR="001D23B4" w:rsidRPr="00463D0D" w:rsidRDefault="001D23B4" w:rsidP="001D23B4">
            <w:pPr>
              <w:widowControl w:val="0"/>
              <w:tabs>
                <w:tab w:val="left" w:pos="540"/>
              </w:tabs>
              <w:contextualSpacing/>
              <w:jc w:val="center"/>
              <w:rPr>
                <w:rFonts w:ascii="Times New Roman" w:hAnsi="Times New Roman" w:cs="Times New Roman"/>
                <w:sz w:val="24"/>
              </w:rPr>
            </w:pPr>
          </w:p>
        </w:tc>
      </w:tr>
      <w:tr w:rsidR="001D23B4" w:rsidTr="001D23B4">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D23B4" w:rsidRPr="00463D0D" w:rsidRDefault="001D23B4" w:rsidP="001D23B4">
            <w:pPr>
              <w:widowControl w:val="0"/>
              <w:jc w:val="both"/>
              <w:rPr>
                <w:rFonts w:ascii="Times New Roman" w:hAnsi="Times New Roman" w:cs="Times New Roman"/>
                <w:sz w:val="24"/>
              </w:rPr>
            </w:pPr>
            <w:r w:rsidRPr="00463D0D">
              <w:rPr>
                <w:rFonts w:ascii="Times New Roman" w:hAnsi="Times New Roman" w:cs="Times New Roman"/>
                <w:sz w:val="24"/>
                <w:lang w:eastAsia="en-US"/>
              </w:rPr>
              <w:t>Способность планировать, организовывать и контролирова</w:t>
            </w:r>
            <w:r w:rsidRPr="00463D0D">
              <w:rPr>
                <w:rFonts w:ascii="Times New Roman" w:hAnsi="Times New Roman" w:cs="Times New Roman"/>
                <w:sz w:val="24"/>
                <w:lang w:eastAsia="en-US"/>
              </w:rPr>
              <w:lastRenderedPageBreak/>
              <w:t>ть командную работу, вести деловые переговоры и реагировать на изменения</w:t>
            </w:r>
          </w:p>
          <w:p w:rsidR="001D23B4" w:rsidRPr="00463D0D" w:rsidRDefault="001D23B4" w:rsidP="001D23B4">
            <w:pPr>
              <w:widowControl w:val="0"/>
              <w:tabs>
                <w:tab w:val="left" w:pos="540"/>
              </w:tabs>
              <w:contextualSpacing/>
              <w:jc w:val="center"/>
              <w:rPr>
                <w:rFonts w:ascii="Times New Roman" w:hAnsi="Times New Roman" w:cs="Times New Roman"/>
                <w:sz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D23B4" w:rsidRPr="00463D0D" w:rsidRDefault="001D23B4" w:rsidP="001D23B4">
            <w:pPr>
              <w:widowControl w:val="0"/>
              <w:suppressAutoHyphens w:val="0"/>
              <w:autoSpaceDE w:val="0"/>
              <w:autoSpaceDN w:val="0"/>
              <w:adjustRightInd w:val="0"/>
              <w:jc w:val="both"/>
              <w:rPr>
                <w:rFonts w:ascii="Times New Roman" w:eastAsia="Calibri" w:hAnsi="Times New Roman" w:cs="Times New Roman"/>
                <w:sz w:val="24"/>
              </w:rPr>
            </w:pPr>
            <w:r w:rsidRPr="00463D0D">
              <w:rPr>
                <w:rFonts w:ascii="Times New Roman" w:eastAsia="Calibri" w:hAnsi="Times New Roman" w:cs="Times New Roman"/>
                <w:sz w:val="24"/>
              </w:rPr>
              <w:lastRenderedPageBreak/>
              <w:t xml:space="preserve">1.Обладает навыками планирования, организации и контроля командной </w:t>
            </w:r>
            <w:r w:rsidRPr="00463D0D">
              <w:rPr>
                <w:rFonts w:ascii="Times New Roman" w:eastAsia="Calibri" w:hAnsi="Times New Roman" w:cs="Times New Roman"/>
                <w:sz w:val="24"/>
              </w:rPr>
              <w:lastRenderedPageBreak/>
              <w:t>работы при управлении финансами компании</w:t>
            </w:r>
          </w:p>
          <w:p w:rsidR="001D23B4" w:rsidRPr="00463D0D" w:rsidRDefault="001D23B4" w:rsidP="001D23B4">
            <w:pPr>
              <w:widowControl w:val="0"/>
              <w:tabs>
                <w:tab w:val="left" w:pos="540"/>
              </w:tabs>
              <w:contextualSpacing/>
              <w:jc w:val="both"/>
              <w:rPr>
                <w:rFonts w:ascii="Times New Roman" w:hAnsi="Times New Roman" w:cs="Times New Roman"/>
                <w:sz w:val="24"/>
              </w:rPr>
            </w:pPr>
            <w:r w:rsidRPr="00463D0D">
              <w:rPr>
                <w:rFonts w:ascii="Times New Roman" w:eastAsia="Calibri" w:hAnsi="Times New Roman" w:cs="Times New Roman"/>
                <w:sz w:val="24"/>
                <w:lang w:eastAsia="en-US"/>
              </w:rPr>
              <w:t>2. Использует технологии деловых переговоров и реагирования на изменения в процессе разработки финансовых управленческих решений</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1D23B4" w:rsidRPr="00463D0D" w:rsidRDefault="001D23B4" w:rsidP="001D23B4">
            <w:pPr>
              <w:widowControl w:val="0"/>
              <w:ind w:left="33"/>
              <w:jc w:val="both"/>
              <w:rPr>
                <w:rFonts w:ascii="Times New Roman" w:hAnsi="Times New Roman" w:cs="Times New Roman"/>
                <w:sz w:val="24"/>
              </w:rPr>
            </w:pPr>
            <w:r w:rsidRPr="00463D0D">
              <w:rPr>
                <w:rFonts w:ascii="Times New Roman" w:eastAsia="Arial Unicode MS" w:hAnsi="Times New Roman" w:cs="Times New Roman"/>
                <w:b/>
                <w:color w:val="000000"/>
                <w:sz w:val="24"/>
                <w:u w:color="000000"/>
              </w:rPr>
              <w:lastRenderedPageBreak/>
              <w:t>Знать:</w:t>
            </w:r>
            <w:r w:rsidRPr="00463D0D">
              <w:rPr>
                <w:rFonts w:ascii="Times New Roman" w:eastAsia="Arial Unicode MS" w:hAnsi="Times New Roman" w:cs="Times New Roman"/>
                <w:color w:val="000000"/>
                <w:sz w:val="24"/>
                <w:u w:color="000000"/>
              </w:rPr>
              <w:t xml:space="preserve"> методы планирования, организации и контроля командной работы.</w:t>
            </w:r>
          </w:p>
          <w:p w:rsidR="001D23B4" w:rsidRPr="00463D0D" w:rsidRDefault="001D23B4" w:rsidP="001D23B4">
            <w:pPr>
              <w:widowControl w:val="0"/>
              <w:ind w:left="33"/>
              <w:jc w:val="both"/>
              <w:rPr>
                <w:rFonts w:ascii="Times New Roman" w:eastAsia="Arial Unicode MS" w:hAnsi="Times New Roman" w:cs="Times New Roman"/>
                <w:color w:val="000000"/>
                <w:sz w:val="24"/>
                <w:u w:color="000000"/>
              </w:rPr>
            </w:pPr>
            <w:r w:rsidRPr="00463D0D">
              <w:rPr>
                <w:rFonts w:ascii="Times New Roman" w:eastAsia="Arial Unicode MS" w:hAnsi="Times New Roman" w:cs="Times New Roman"/>
                <w:b/>
                <w:color w:val="000000"/>
                <w:sz w:val="24"/>
                <w:u w:color="000000"/>
              </w:rPr>
              <w:t>Уметь:</w:t>
            </w:r>
            <w:r w:rsidRPr="00463D0D">
              <w:rPr>
                <w:rFonts w:ascii="Times New Roman" w:eastAsia="Arial Unicode MS" w:hAnsi="Times New Roman" w:cs="Times New Roman"/>
                <w:color w:val="000000"/>
                <w:sz w:val="24"/>
                <w:u w:color="000000"/>
              </w:rPr>
              <w:t xml:space="preserve"> демонстрировать </w:t>
            </w:r>
            <w:r w:rsidRPr="00463D0D">
              <w:rPr>
                <w:rFonts w:ascii="Times New Roman" w:eastAsia="Arial Unicode MS" w:hAnsi="Times New Roman" w:cs="Times New Roman"/>
                <w:color w:val="000000"/>
                <w:sz w:val="24"/>
                <w:u w:color="000000"/>
              </w:rPr>
              <w:lastRenderedPageBreak/>
              <w:t>владение методами планирования, организации и контроля командной работы.</w:t>
            </w:r>
          </w:p>
          <w:p w:rsidR="001D23B4" w:rsidRPr="00463D0D" w:rsidRDefault="001D23B4" w:rsidP="001D23B4">
            <w:pPr>
              <w:widowControl w:val="0"/>
              <w:ind w:left="33"/>
              <w:jc w:val="both"/>
              <w:rPr>
                <w:rFonts w:ascii="Times New Roman" w:hAnsi="Times New Roman" w:cs="Times New Roman"/>
                <w:sz w:val="24"/>
              </w:rPr>
            </w:pPr>
          </w:p>
          <w:p w:rsidR="001D23B4" w:rsidRPr="00463D0D" w:rsidRDefault="001D23B4" w:rsidP="001D23B4">
            <w:pPr>
              <w:widowControl w:val="0"/>
              <w:jc w:val="both"/>
              <w:rPr>
                <w:rFonts w:ascii="Times New Roman" w:hAnsi="Times New Roman" w:cs="Times New Roman"/>
                <w:sz w:val="24"/>
              </w:rPr>
            </w:pPr>
            <w:r w:rsidRPr="00463D0D">
              <w:rPr>
                <w:rFonts w:ascii="Times New Roman" w:eastAsia="Arial Unicode MS" w:hAnsi="Times New Roman" w:cs="Times New Roman"/>
                <w:b/>
                <w:color w:val="000000"/>
                <w:sz w:val="24"/>
                <w:u w:color="000000"/>
              </w:rPr>
              <w:t>Знать:</w:t>
            </w:r>
            <w:r w:rsidRPr="00463D0D">
              <w:rPr>
                <w:rFonts w:ascii="Times New Roman" w:eastAsia="Arial Unicode MS" w:hAnsi="Times New Roman" w:cs="Times New Roman"/>
                <w:color w:val="000000"/>
                <w:sz w:val="24"/>
                <w:u w:color="000000"/>
              </w:rPr>
              <w:t xml:space="preserve"> современные отечественные и зарубежные переговорные технологии в ходе деловых коммуникаций.</w:t>
            </w:r>
          </w:p>
          <w:p w:rsidR="001D23B4" w:rsidRPr="00463D0D" w:rsidRDefault="001D23B4" w:rsidP="001D23B4">
            <w:pPr>
              <w:widowControl w:val="0"/>
              <w:jc w:val="both"/>
              <w:rPr>
                <w:rFonts w:ascii="Times New Roman" w:hAnsi="Times New Roman" w:cs="Times New Roman"/>
                <w:sz w:val="24"/>
              </w:rPr>
            </w:pPr>
            <w:r w:rsidRPr="00463D0D">
              <w:rPr>
                <w:rFonts w:ascii="Times New Roman" w:eastAsia="Arial Unicode MS" w:hAnsi="Times New Roman" w:cs="Times New Roman"/>
                <w:b/>
                <w:color w:val="000000"/>
                <w:sz w:val="24"/>
                <w:u w:color="000000"/>
              </w:rPr>
              <w:t>Уметь:</w:t>
            </w:r>
            <w:r w:rsidRPr="00463D0D">
              <w:rPr>
                <w:rFonts w:ascii="Times New Roman" w:eastAsia="Arial Unicode MS" w:hAnsi="Times New Roman" w:cs="Times New Roman"/>
                <w:color w:val="000000"/>
                <w:sz w:val="24"/>
                <w:u w:color="000000"/>
              </w:rPr>
              <w:t xml:space="preserve"> использовать </w:t>
            </w:r>
            <w:r w:rsidRPr="00463D0D">
              <w:rPr>
                <w:rFonts w:ascii="Times New Roman" w:hAnsi="Times New Roman" w:cs="Times New Roman"/>
                <w:sz w:val="24"/>
              </w:rPr>
              <w:t>современные отечественные и зарубежные переговорные технологии в ходе деловых коммуникаций.</w:t>
            </w:r>
          </w:p>
          <w:p w:rsidR="001D23B4" w:rsidRPr="00463D0D" w:rsidRDefault="001D23B4" w:rsidP="001D23B4">
            <w:pPr>
              <w:widowControl w:val="0"/>
              <w:tabs>
                <w:tab w:val="left" w:pos="540"/>
              </w:tabs>
              <w:contextualSpacing/>
              <w:jc w:val="center"/>
              <w:rPr>
                <w:rFonts w:ascii="Times New Roman" w:hAnsi="Times New Roman" w:cs="Times New Roman"/>
                <w:sz w:val="24"/>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D23B4" w:rsidRPr="00463D0D" w:rsidRDefault="001D23B4" w:rsidP="001D23B4">
            <w:pPr>
              <w:widowControl w:val="0"/>
              <w:jc w:val="center"/>
              <w:rPr>
                <w:rFonts w:ascii="Times New Roman" w:hAnsi="Times New Roman" w:cs="Times New Roman"/>
                <w:sz w:val="24"/>
              </w:rPr>
            </w:pPr>
            <w:r w:rsidRPr="00463D0D">
              <w:rPr>
                <w:rFonts w:ascii="Times New Roman" w:hAnsi="Times New Roman" w:cs="Times New Roman"/>
                <w:b/>
                <w:bCs/>
                <w:sz w:val="24"/>
              </w:rPr>
              <w:lastRenderedPageBreak/>
              <w:t>Задание 1</w:t>
            </w:r>
          </w:p>
          <w:p w:rsidR="001D23B4" w:rsidRPr="00463D0D" w:rsidRDefault="001D23B4" w:rsidP="001D23B4">
            <w:pPr>
              <w:widowControl w:val="0"/>
              <w:jc w:val="both"/>
              <w:rPr>
                <w:rFonts w:ascii="Times New Roman" w:hAnsi="Times New Roman" w:cs="Times New Roman"/>
                <w:sz w:val="24"/>
              </w:rPr>
            </w:pPr>
            <w:r w:rsidRPr="00463D0D">
              <w:rPr>
                <w:rFonts w:ascii="Times New Roman" w:hAnsi="Times New Roman" w:cs="Times New Roman"/>
                <w:bCs/>
                <w:sz w:val="24"/>
              </w:rPr>
              <w:t xml:space="preserve">Вы запускаете новый продукт. Определите, какие методы вы будете использовать для его </w:t>
            </w:r>
            <w:r w:rsidRPr="00463D0D">
              <w:rPr>
                <w:rFonts w:ascii="Times New Roman" w:hAnsi="Times New Roman" w:cs="Times New Roman"/>
                <w:bCs/>
                <w:sz w:val="24"/>
              </w:rPr>
              <w:lastRenderedPageBreak/>
              <w:t xml:space="preserve">продвижения. Почему? </w:t>
            </w:r>
          </w:p>
          <w:p w:rsidR="001D23B4" w:rsidRPr="00463D0D" w:rsidRDefault="001D23B4" w:rsidP="001D23B4">
            <w:pPr>
              <w:widowControl w:val="0"/>
              <w:jc w:val="both"/>
              <w:rPr>
                <w:rFonts w:ascii="Times New Roman" w:hAnsi="Times New Roman" w:cs="Times New Roman"/>
                <w:b/>
                <w:sz w:val="24"/>
              </w:rPr>
            </w:pPr>
          </w:p>
          <w:p w:rsidR="001D23B4" w:rsidRPr="00463D0D" w:rsidRDefault="001D23B4" w:rsidP="001D23B4">
            <w:pPr>
              <w:widowControl w:val="0"/>
              <w:jc w:val="center"/>
              <w:rPr>
                <w:rFonts w:ascii="Times New Roman" w:hAnsi="Times New Roman" w:cs="Times New Roman"/>
                <w:sz w:val="24"/>
              </w:rPr>
            </w:pPr>
          </w:p>
          <w:p w:rsidR="001D23B4" w:rsidRPr="00463D0D" w:rsidRDefault="001D23B4" w:rsidP="001D23B4">
            <w:pPr>
              <w:widowControl w:val="0"/>
              <w:jc w:val="center"/>
              <w:rPr>
                <w:rFonts w:ascii="Times New Roman" w:hAnsi="Times New Roman" w:cs="Times New Roman"/>
                <w:sz w:val="24"/>
              </w:rPr>
            </w:pPr>
            <w:r w:rsidRPr="00463D0D">
              <w:rPr>
                <w:rFonts w:ascii="Times New Roman" w:hAnsi="Times New Roman" w:cs="Times New Roman"/>
                <w:b/>
                <w:sz w:val="24"/>
              </w:rPr>
              <w:t>Задание 2</w:t>
            </w:r>
          </w:p>
          <w:p w:rsidR="001D23B4" w:rsidRPr="00463D0D" w:rsidRDefault="001D23B4" w:rsidP="001D23B4">
            <w:pPr>
              <w:widowControl w:val="0"/>
              <w:jc w:val="both"/>
              <w:rPr>
                <w:rFonts w:ascii="Times New Roman" w:hAnsi="Times New Roman" w:cs="Times New Roman"/>
                <w:sz w:val="24"/>
              </w:rPr>
            </w:pPr>
            <w:r w:rsidRPr="00463D0D">
              <w:rPr>
                <w:rFonts w:ascii="Times New Roman" w:hAnsi="Times New Roman" w:cs="Times New Roman"/>
                <w:sz w:val="24"/>
              </w:rPr>
              <w:t xml:space="preserve">Проанализируйте </w:t>
            </w:r>
            <w:proofErr w:type="spellStart"/>
            <w:r w:rsidRPr="00463D0D">
              <w:rPr>
                <w:rFonts w:ascii="Times New Roman" w:hAnsi="Times New Roman" w:cs="Times New Roman"/>
                <w:sz w:val="24"/>
              </w:rPr>
              <w:t>коллаборации</w:t>
            </w:r>
            <w:proofErr w:type="spellEnd"/>
            <w:r w:rsidRPr="00463D0D">
              <w:rPr>
                <w:rFonts w:ascii="Times New Roman" w:hAnsi="Times New Roman" w:cs="Times New Roman"/>
                <w:sz w:val="24"/>
              </w:rPr>
              <w:t xml:space="preserve"> в бизнесе с точки зрения эффективного способа продвижения и формирования лояльности ЦА к бренду. Представьте результаты в виде презентации.</w:t>
            </w:r>
          </w:p>
          <w:p w:rsidR="001D23B4" w:rsidRPr="00463D0D" w:rsidRDefault="001D23B4" w:rsidP="001D23B4">
            <w:pPr>
              <w:widowControl w:val="0"/>
              <w:jc w:val="center"/>
              <w:rPr>
                <w:rFonts w:ascii="Times New Roman" w:hAnsi="Times New Roman" w:cs="Times New Roman"/>
                <w:b/>
                <w:sz w:val="24"/>
              </w:rPr>
            </w:pPr>
          </w:p>
        </w:tc>
      </w:tr>
    </w:tbl>
    <w:p w:rsidR="00320086" w:rsidRDefault="00320086">
      <w:pPr>
        <w:spacing w:line="360" w:lineRule="auto"/>
        <w:ind w:firstLine="709"/>
        <w:jc w:val="both"/>
        <w:rPr>
          <w:rFonts w:ascii="Times New Roman" w:hAnsi="Times New Roman" w:cs="Times New Roman"/>
          <w:b/>
          <w:szCs w:val="28"/>
          <w:lang w:eastAsia="en-US"/>
        </w:rPr>
      </w:pPr>
    </w:p>
    <w:p w:rsidR="00320086" w:rsidRDefault="00205CAD">
      <w:pPr>
        <w:spacing w:line="360" w:lineRule="auto"/>
        <w:ind w:firstLine="709"/>
        <w:jc w:val="both"/>
      </w:pPr>
      <w:r>
        <w:rPr>
          <w:rFonts w:ascii="Times New Roman" w:hAnsi="Times New Roman" w:cs="Times New Roman"/>
          <w:b/>
          <w:szCs w:val="28"/>
          <w:lang w:eastAsia="en-US"/>
        </w:rPr>
        <w:t>Примерные вопросы для подготовки к зачету:</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Характеристика VUCA- и BANI-мира, влияние глобальных изменений на принятие решений в бизнесе, роль неопределенности в принятии бизнес-решений.</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Понятие и свойства комплексных проблем, способности к их решению.</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Креативность: характеристика и особенности креативных решений в различных областях бизнеса.</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proofErr w:type="spellStart"/>
      <w:r w:rsidRPr="001D23B4">
        <w:rPr>
          <w:rFonts w:ascii="Times New Roman" w:hAnsi="Times New Roman" w:cs="Times New Roman"/>
          <w:bCs/>
          <w:szCs w:val="28"/>
          <w:lang w:eastAsia="en-US"/>
        </w:rPr>
        <w:t>Общелогические</w:t>
      </w:r>
      <w:proofErr w:type="spellEnd"/>
      <w:r w:rsidRPr="001D23B4">
        <w:rPr>
          <w:rFonts w:ascii="Times New Roman" w:hAnsi="Times New Roman" w:cs="Times New Roman"/>
          <w:bCs/>
          <w:szCs w:val="28"/>
          <w:lang w:eastAsia="en-US"/>
        </w:rPr>
        <w:t xml:space="preserve"> методы познания: дедукция, индукция, абдукция.</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Формулирование гипотез, тестирование гипотез в бизнесе.</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Группа в бизнесе: понятие, виды, роли группы и структура власти в группах.</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Достоинства и недостатки группового решения задач.</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Принципы и цели визуализации информации.</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 xml:space="preserve">Сущность, принципы, подходы </w:t>
      </w:r>
      <w:proofErr w:type="spellStart"/>
      <w:r w:rsidRPr="001D23B4">
        <w:rPr>
          <w:rFonts w:ascii="Times New Roman" w:hAnsi="Times New Roman" w:cs="Times New Roman"/>
          <w:bCs/>
          <w:szCs w:val="28"/>
          <w:lang w:eastAsia="en-US"/>
        </w:rPr>
        <w:t>командообразования</w:t>
      </w:r>
      <w:proofErr w:type="spellEnd"/>
      <w:r w:rsidRPr="001D23B4">
        <w:rPr>
          <w:rFonts w:ascii="Times New Roman" w:hAnsi="Times New Roman" w:cs="Times New Roman"/>
          <w:bCs/>
          <w:szCs w:val="28"/>
          <w:lang w:eastAsia="en-US"/>
        </w:rPr>
        <w:t>, состав команды и определение командных ролей.</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lastRenderedPageBreak/>
        <w:t>Механизмы формирования мотивов и природа мотивации. Роль мотивации в профессиональной деятельности.</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 xml:space="preserve">Конфликт и его виды (внутриорганизационный и </w:t>
      </w:r>
      <w:proofErr w:type="spellStart"/>
      <w:r w:rsidRPr="001D23B4">
        <w:rPr>
          <w:rFonts w:ascii="Times New Roman" w:hAnsi="Times New Roman" w:cs="Times New Roman"/>
          <w:bCs/>
          <w:szCs w:val="28"/>
          <w:lang w:eastAsia="en-US"/>
        </w:rPr>
        <w:t>межорганизационный</w:t>
      </w:r>
      <w:proofErr w:type="spellEnd"/>
      <w:r w:rsidRPr="001D23B4">
        <w:rPr>
          <w:rFonts w:ascii="Times New Roman" w:hAnsi="Times New Roman" w:cs="Times New Roman"/>
          <w:bCs/>
          <w:szCs w:val="28"/>
          <w:lang w:eastAsia="en-US"/>
        </w:rPr>
        <w:t>, межличностный и межгрупповой, по уровню конфликтующих сторон, по сфере происхождения).</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Жизненный цикл конфликта.</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Лидерство: понятие, теории и типы. Главные различия между лидером и менеджером.</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 xml:space="preserve">Понятие, сущность и этапы развития </w:t>
      </w:r>
      <w:proofErr w:type="spellStart"/>
      <w:r w:rsidRPr="001D23B4">
        <w:rPr>
          <w:rFonts w:ascii="Times New Roman" w:hAnsi="Times New Roman" w:cs="Times New Roman"/>
          <w:bCs/>
          <w:szCs w:val="28"/>
          <w:lang w:eastAsia="en-US"/>
        </w:rPr>
        <w:t>стартапа</w:t>
      </w:r>
      <w:proofErr w:type="spellEnd"/>
      <w:r w:rsidRPr="001D23B4">
        <w:rPr>
          <w:rFonts w:ascii="Times New Roman" w:hAnsi="Times New Roman" w:cs="Times New Roman"/>
          <w:bCs/>
          <w:szCs w:val="28"/>
          <w:lang w:eastAsia="en-US"/>
        </w:rPr>
        <w:t xml:space="preserve">, основные отличия </w:t>
      </w:r>
      <w:proofErr w:type="spellStart"/>
      <w:r w:rsidRPr="001D23B4">
        <w:rPr>
          <w:rFonts w:ascii="Times New Roman" w:hAnsi="Times New Roman" w:cs="Times New Roman"/>
          <w:bCs/>
          <w:szCs w:val="28"/>
          <w:lang w:eastAsia="en-US"/>
        </w:rPr>
        <w:t>стартапа</w:t>
      </w:r>
      <w:proofErr w:type="spellEnd"/>
      <w:r w:rsidRPr="001D23B4">
        <w:rPr>
          <w:rFonts w:ascii="Times New Roman" w:hAnsi="Times New Roman" w:cs="Times New Roman"/>
          <w:bCs/>
          <w:szCs w:val="28"/>
          <w:lang w:eastAsia="en-US"/>
        </w:rPr>
        <w:t xml:space="preserve"> от малого бизнеса и ритейл-предприятий.</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Понятие минимально жизнеспособного продукта (MVP). Отличия MVP от прототипа и доказательства правильности концепции (</w:t>
      </w:r>
      <w:proofErr w:type="spellStart"/>
      <w:r w:rsidRPr="001D23B4">
        <w:rPr>
          <w:rFonts w:ascii="Times New Roman" w:hAnsi="Times New Roman" w:cs="Times New Roman"/>
          <w:bCs/>
          <w:szCs w:val="28"/>
          <w:lang w:eastAsia="en-US"/>
        </w:rPr>
        <w:t>PoC</w:t>
      </w:r>
      <w:proofErr w:type="spellEnd"/>
      <w:r w:rsidRPr="001D23B4">
        <w:rPr>
          <w:rFonts w:ascii="Times New Roman" w:hAnsi="Times New Roman" w:cs="Times New Roman"/>
          <w:bCs/>
          <w:szCs w:val="28"/>
          <w:lang w:eastAsia="en-US"/>
        </w:rPr>
        <w:t>).</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 xml:space="preserve">Инновационные </w:t>
      </w:r>
      <w:proofErr w:type="spellStart"/>
      <w:r w:rsidRPr="001D23B4">
        <w:rPr>
          <w:rFonts w:ascii="Times New Roman" w:hAnsi="Times New Roman" w:cs="Times New Roman"/>
          <w:bCs/>
          <w:szCs w:val="28"/>
          <w:lang w:eastAsia="en-US"/>
        </w:rPr>
        <w:t>стартапы</w:t>
      </w:r>
      <w:proofErr w:type="spellEnd"/>
      <w:r w:rsidRPr="001D23B4">
        <w:rPr>
          <w:rFonts w:ascii="Times New Roman" w:hAnsi="Times New Roman" w:cs="Times New Roman"/>
          <w:bCs/>
          <w:szCs w:val="28"/>
          <w:lang w:eastAsia="en-US"/>
        </w:rPr>
        <w:t xml:space="preserve"> в России: проблемы и перспективы создания и развития.</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 xml:space="preserve">Источники финансирования </w:t>
      </w:r>
      <w:proofErr w:type="spellStart"/>
      <w:r w:rsidRPr="001D23B4">
        <w:rPr>
          <w:rFonts w:ascii="Times New Roman" w:hAnsi="Times New Roman" w:cs="Times New Roman"/>
          <w:bCs/>
          <w:szCs w:val="28"/>
          <w:lang w:eastAsia="en-US"/>
        </w:rPr>
        <w:t>стартапов</w:t>
      </w:r>
      <w:proofErr w:type="spellEnd"/>
      <w:r w:rsidRPr="001D23B4">
        <w:rPr>
          <w:rFonts w:ascii="Times New Roman" w:hAnsi="Times New Roman" w:cs="Times New Roman"/>
          <w:bCs/>
          <w:szCs w:val="28"/>
          <w:lang w:eastAsia="en-US"/>
        </w:rPr>
        <w:t>.</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 xml:space="preserve">Методология создания и управления </w:t>
      </w:r>
      <w:proofErr w:type="spellStart"/>
      <w:r w:rsidRPr="001D23B4">
        <w:rPr>
          <w:rFonts w:ascii="Times New Roman" w:hAnsi="Times New Roman" w:cs="Times New Roman"/>
          <w:bCs/>
          <w:szCs w:val="28"/>
          <w:lang w:eastAsia="en-US"/>
        </w:rPr>
        <w:t>стартапом</w:t>
      </w:r>
      <w:proofErr w:type="spellEnd"/>
      <w:r w:rsidRPr="001D23B4">
        <w:rPr>
          <w:rFonts w:ascii="Times New Roman" w:hAnsi="Times New Roman" w:cs="Times New Roman"/>
          <w:bCs/>
          <w:szCs w:val="28"/>
          <w:lang w:eastAsia="en-US"/>
        </w:rPr>
        <w:t xml:space="preserve"> – PRINCE2. Преимущества и недостатки PRINCE2.</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Анализ рынка и целевой аудитории.</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 xml:space="preserve">Характеристика основных метрик </w:t>
      </w:r>
      <w:proofErr w:type="spellStart"/>
      <w:r w:rsidRPr="001D23B4">
        <w:rPr>
          <w:rFonts w:ascii="Times New Roman" w:hAnsi="Times New Roman" w:cs="Times New Roman"/>
          <w:bCs/>
          <w:szCs w:val="28"/>
          <w:lang w:eastAsia="en-US"/>
        </w:rPr>
        <w:t>стартапа</w:t>
      </w:r>
      <w:proofErr w:type="spellEnd"/>
      <w:r w:rsidRPr="001D23B4">
        <w:rPr>
          <w:rFonts w:ascii="Times New Roman" w:hAnsi="Times New Roman" w:cs="Times New Roman"/>
          <w:bCs/>
          <w:szCs w:val="28"/>
          <w:lang w:eastAsia="en-US"/>
        </w:rPr>
        <w:t xml:space="preserve"> и экономики продукта.</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Особенности продвижения продукта. Специфика продвижения инновационного продукта.</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Презентация проекта. Виды бизнес-презентаций, структурные и визуальные подходы к ее созданию.</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bCs/>
          <w:szCs w:val="28"/>
          <w:lang w:eastAsia="en-US"/>
        </w:rPr>
        <w:t xml:space="preserve">Презентация как публичное выступление. Анализ целевой аудитории. </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szCs w:val="28"/>
          <w:lang w:eastAsia="en-US"/>
        </w:rPr>
        <w:t>Особенности питч-презентации. Метод Гая Кавасаки.</w:t>
      </w:r>
    </w:p>
    <w:p w:rsidR="00320086" w:rsidRPr="001D23B4" w:rsidRDefault="00205CAD">
      <w:pPr>
        <w:pStyle w:val="af9"/>
        <w:numPr>
          <w:ilvl w:val="0"/>
          <w:numId w:val="13"/>
        </w:numPr>
        <w:spacing w:line="360" w:lineRule="auto"/>
        <w:ind w:left="0" w:firstLine="709"/>
        <w:jc w:val="both"/>
        <w:rPr>
          <w:rFonts w:ascii="Times New Roman" w:hAnsi="Times New Roman" w:cs="Times New Roman"/>
          <w:szCs w:val="28"/>
        </w:rPr>
      </w:pPr>
      <w:r w:rsidRPr="001D23B4">
        <w:rPr>
          <w:rFonts w:ascii="Times New Roman" w:hAnsi="Times New Roman" w:cs="Times New Roman"/>
          <w:szCs w:val="28"/>
          <w:lang w:eastAsia="en-US"/>
        </w:rPr>
        <w:t xml:space="preserve">Принципы аргументации. Пирамида </w:t>
      </w:r>
      <w:proofErr w:type="spellStart"/>
      <w:r w:rsidRPr="001D23B4">
        <w:rPr>
          <w:rFonts w:ascii="Times New Roman" w:hAnsi="Times New Roman" w:cs="Times New Roman"/>
          <w:szCs w:val="28"/>
          <w:lang w:eastAsia="en-US"/>
        </w:rPr>
        <w:t>Минто</w:t>
      </w:r>
      <w:proofErr w:type="spellEnd"/>
      <w:r w:rsidRPr="001D23B4">
        <w:rPr>
          <w:rFonts w:ascii="Times New Roman" w:hAnsi="Times New Roman" w:cs="Times New Roman"/>
          <w:szCs w:val="28"/>
          <w:lang w:eastAsia="en-US"/>
        </w:rPr>
        <w:t>.</w:t>
      </w:r>
    </w:p>
    <w:p w:rsidR="00320086" w:rsidRDefault="00320086">
      <w:pPr>
        <w:pStyle w:val="af9"/>
        <w:spacing w:line="360" w:lineRule="auto"/>
        <w:ind w:left="0" w:firstLine="709"/>
        <w:jc w:val="both"/>
        <w:rPr>
          <w:rFonts w:ascii="Times New Roman" w:hAnsi="Times New Roman" w:cs="Times New Roman"/>
          <w:bCs/>
          <w:szCs w:val="28"/>
          <w:lang w:eastAsia="en-US"/>
        </w:rPr>
      </w:pPr>
    </w:p>
    <w:p w:rsidR="00320086" w:rsidRDefault="00205CAD">
      <w:pPr>
        <w:shd w:val="clear" w:color="auto" w:fill="FFFFFF" w:themeFill="background1"/>
        <w:spacing w:line="360" w:lineRule="auto"/>
        <w:ind w:firstLine="709"/>
        <w:jc w:val="both"/>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320086" w:rsidRDefault="00205CAD">
      <w:pPr>
        <w:shd w:val="clear" w:color="auto" w:fill="FFFFFF" w:themeFill="background1"/>
        <w:spacing w:line="360" w:lineRule="auto"/>
        <w:ind w:firstLine="709"/>
        <w:jc w:val="both"/>
      </w:pPr>
      <w:r>
        <w:rPr>
          <w:rFonts w:ascii="Times New Roman" w:hAnsi="Times New Roman" w:cs="Times New Roman"/>
          <w:b/>
          <w:bCs/>
          <w:szCs w:val="28"/>
        </w:rPr>
        <w:lastRenderedPageBreak/>
        <w:t xml:space="preserve">Рекомендуемая литература </w:t>
      </w:r>
    </w:p>
    <w:p w:rsidR="001D23B4" w:rsidRPr="001D23B4" w:rsidRDefault="001D23B4" w:rsidP="001D23B4">
      <w:pPr>
        <w:shd w:val="clear" w:color="auto" w:fill="FFFFFF"/>
        <w:tabs>
          <w:tab w:val="left" w:pos="993"/>
        </w:tabs>
        <w:spacing w:line="360" w:lineRule="auto"/>
        <w:ind w:firstLine="709"/>
        <w:jc w:val="both"/>
        <w:rPr>
          <w:rFonts w:ascii="Times New Roman" w:hAnsi="Times New Roman" w:cs="Times New Roman"/>
          <w:b/>
          <w:szCs w:val="28"/>
        </w:rPr>
      </w:pPr>
      <w:r w:rsidRPr="001D23B4">
        <w:rPr>
          <w:rFonts w:ascii="Times New Roman" w:hAnsi="Times New Roman" w:cs="Times New Roman"/>
          <w:b/>
          <w:szCs w:val="28"/>
        </w:rPr>
        <w:t>Основная литература:</w:t>
      </w:r>
    </w:p>
    <w:p w:rsidR="001D23B4" w:rsidRPr="001D23B4" w:rsidRDefault="001D23B4" w:rsidP="001D23B4">
      <w:pPr>
        <w:numPr>
          <w:ilvl w:val="0"/>
          <w:numId w:val="19"/>
        </w:numPr>
        <w:shd w:val="clear" w:color="auto" w:fill="FFFFFF"/>
        <w:spacing w:line="360" w:lineRule="auto"/>
        <w:ind w:left="0" w:firstLine="709"/>
        <w:contextualSpacing/>
        <w:jc w:val="both"/>
        <w:rPr>
          <w:rFonts w:ascii="Times New Roman" w:hAnsi="Times New Roman" w:cs="Times New Roman"/>
          <w:szCs w:val="28"/>
        </w:rPr>
      </w:pPr>
      <w:bookmarkStart w:id="13" w:name="_Hlk525126134"/>
      <w:proofErr w:type="spellStart"/>
      <w:r w:rsidRPr="001D23B4">
        <w:rPr>
          <w:rFonts w:ascii="Times New Roman" w:hAnsi="Times New Roman" w:cs="Times New Roman"/>
          <w:szCs w:val="28"/>
        </w:rPr>
        <w:t>Альтшуллер</w:t>
      </w:r>
      <w:proofErr w:type="spellEnd"/>
      <w:r w:rsidRPr="001D23B4">
        <w:rPr>
          <w:rFonts w:ascii="Times New Roman" w:hAnsi="Times New Roman" w:cs="Times New Roman"/>
          <w:szCs w:val="28"/>
        </w:rPr>
        <w:t xml:space="preserve"> Г. Найти идею. Введение в ТРИЗ - теорию решения изобретательских задач / Г. </w:t>
      </w:r>
      <w:proofErr w:type="spellStart"/>
      <w:r w:rsidRPr="001D23B4">
        <w:rPr>
          <w:rFonts w:ascii="Times New Roman" w:hAnsi="Times New Roman" w:cs="Times New Roman"/>
          <w:szCs w:val="28"/>
        </w:rPr>
        <w:t>Альтшуллер</w:t>
      </w:r>
      <w:proofErr w:type="spellEnd"/>
      <w:r w:rsidRPr="001D23B4">
        <w:rPr>
          <w:rFonts w:ascii="Times New Roman" w:hAnsi="Times New Roman" w:cs="Times New Roman"/>
          <w:szCs w:val="28"/>
        </w:rPr>
        <w:t xml:space="preserve"> - Москва: Альпина </w:t>
      </w:r>
      <w:proofErr w:type="spellStart"/>
      <w:proofErr w:type="gramStart"/>
      <w:r w:rsidRPr="001D23B4">
        <w:rPr>
          <w:rFonts w:ascii="Times New Roman" w:hAnsi="Times New Roman" w:cs="Times New Roman"/>
          <w:szCs w:val="28"/>
        </w:rPr>
        <w:t>Паблишерз</w:t>
      </w:r>
      <w:proofErr w:type="spellEnd"/>
      <w:r w:rsidRPr="001D23B4">
        <w:rPr>
          <w:rFonts w:ascii="Times New Roman" w:hAnsi="Times New Roman" w:cs="Times New Roman"/>
          <w:szCs w:val="28"/>
        </w:rPr>
        <w:t xml:space="preserve"> ,</w:t>
      </w:r>
      <w:proofErr w:type="gramEnd"/>
      <w:r w:rsidRPr="001D23B4">
        <w:rPr>
          <w:rFonts w:ascii="Times New Roman" w:hAnsi="Times New Roman" w:cs="Times New Roman"/>
          <w:szCs w:val="28"/>
        </w:rPr>
        <w:t xml:space="preserve"> 2011. - 400 с. - Текст: непосредственный. - То же. - 2016. - ЭБС ZNANIUM.com. - URL: https://znanium.com/catalog/product/915077 (дата обращения: 16.01.2023). - То же. - 2017. - ЭБС </w:t>
      </w:r>
      <w:proofErr w:type="spellStart"/>
      <w:r w:rsidRPr="001D23B4">
        <w:rPr>
          <w:rFonts w:ascii="Times New Roman" w:hAnsi="Times New Roman" w:cs="Times New Roman"/>
          <w:szCs w:val="28"/>
        </w:rPr>
        <w:t>Alpina</w:t>
      </w:r>
      <w:proofErr w:type="spellEnd"/>
      <w:r w:rsidRPr="001D23B4">
        <w:rPr>
          <w:rFonts w:ascii="Times New Roman" w:hAnsi="Times New Roman" w:cs="Times New Roman"/>
          <w:szCs w:val="28"/>
        </w:rPr>
        <w:t xml:space="preserve"> </w:t>
      </w:r>
      <w:proofErr w:type="spellStart"/>
      <w:r w:rsidRPr="001D23B4">
        <w:rPr>
          <w:rFonts w:ascii="Times New Roman" w:hAnsi="Times New Roman" w:cs="Times New Roman"/>
          <w:szCs w:val="28"/>
        </w:rPr>
        <w:t>Digital</w:t>
      </w:r>
      <w:proofErr w:type="spellEnd"/>
      <w:r w:rsidRPr="001D23B4">
        <w:rPr>
          <w:rFonts w:ascii="Times New Roman" w:hAnsi="Times New Roman" w:cs="Times New Roman"/>
          <w:szCs w:val="28"/>
        </w:rPr>
        <w:t xml:space="preserve">. - URL: https://finunivers.alpinadigital.ru/book/315 (дата обращения: 16.01.2023). – </w:t>
      </w:r>
      <w:proofErr w:type="gramStart"/>
      <w:r w:rsidRPr="001D23B4">
        <w:rPr>
          <w:rFonts w:ascii="Times New Roman" w:hAnsi="Times New Roman" w:cs="Times New Roman"/>
          <w:szCs w:val="28"/>
        </w:rPr>
        <w:t>Текст :</w:t>
      </w:r>
      <w:proofErr w:type="gramEnd"/>
      <w:r w:rsidRPr="001D23B4">
        <w:rPr>
          <w:rFonts w:ascii="Times New Roman" w:hAnsi="Times New Roman" w:cs="Times New Roman"/>
          <w:szCs w:val="28"/>
        </w:rPr>
        <w:t xml:space="preserve"> электронный.</w:t>
      </w:r>
    </w:p>
    <w:p w:rsidR="001D23B4" w:rsidRPr="001D23B4" w:rsidRDefault="001D23B4" w:rsidP="001D23B4">
      <w:pPr>
        <w:numPr>
          <w:ilvl w:val="0"/>
          <w:numId w:val="19"/>
        </w:numPr>
        <w:shd w:val="clear" w:color="auto" w:fill="FFFFFF"/>
        <w:spacing w:line="360" w:lineRule="auto"/>
        <w:ind w:left="0" w:firstLine="709"/>
        <w:contextualSpacing/>
        <w:jc w:val="both"/>
        <w:rPr>
          <w:rFonts w:ascii="Times New Roman" w:hAnsi="Times New Roman" w:cs="Times New Roman"/>
          <w:szCs w:val="28"/>
        </w:rPr>
      </w:pPr>
      <w:proofErr w:type="spellStart"/>
      <w:r w:rsidRPr="001D23B4">
        <w:rPr>
          <w:rFonts w:ascii="Times New Roman" w:hAnsi="Times New Roman" w:cs="Times New Roman"/>
          <w:szCs w:val="28"/>
        </w:rPr>
        <w:t>Остервальдер</w:t>
      </w:r>
      <w:proofErr w:type="spellEnd"/>
      <w:r w:rsidRPr="001D23B4">
        <w:rPr>
          <w:rFonts w:ascii="Times New Roman" w:hAnsi="Times New Roman" w:cs="Times New Roman"/>
          <w:szCs w:val="28"/>
        </w:rPr>
        <w:t xml:space="preserve">, А. Построение бизнес-моделей. Настольная книга стратега и новатора: Пер. с англ. / А. </w:t>
      </w:r>
      <w:proofErr w:type="spellStart"/>
      <w:r w:rsidRPr="001D23B4">
        <w:rPr>
          <w:rFonts w:ascii="Times New Roman" w:hAnsi="Times New Roman" w:cs="Times New Roman"/>
          <w:szCs w:val="28"/>
        </w:rPr>
        <w:t>Остервальдер</w:t>
      </w:r>
      <w:proofErr w:type="spellEnd"/>
      <w:r w:rsidRPr="001D23B4">
        <w:rPr>
          <w:rFonts w:ascii="Times New Roman" w:hAnsi="Times New Roman" w:cs="Times New Roman"/>
          <w:szCs w:val="28"/>
        </w:rPr>
        <w:t xml:space="preserve">, И. </w:t>
      </w:r>
      <w:proofErr w:type="spellStart"/>
      <w:r w:rsidRPr="001D23B4">
        <w:rPr>
          <w:rFonts w:ascii="Times New Roman" w:hAnsi="Times New Roman" w:cs="Times New Roman"/>
          <w:szCs w:val="28"/>
        </w:rPr>
        <w:t>Пинье</w:t>
      </w:r>
      <w:proofErr w:type="spellEnd"/>
      <w:r w:rsidRPr="001D23B4">
        <w:rPr>
          <w:rFonts w:ascii="Times New Roman" w:hAnsi="Times New Roman" w:cs="Times New Roman"/>
          <w:szCs w:val="28"/>
        </w:rPr>
        <w:t xml:space="preserve">. - 2-е изд. - Москва: Альпина </w:t>
      </w:r>
      <w:proofErr w:type="spellStart"/>
      <w:proofErr w:type="gramStart"/>
      <w:r w:rsidRPr="001D23B4">
        <w:rPr>
          <w:rFonts w:ascii="Times New Roman" w:hAnsi="Times New Roman" w:cs="Times New Roman"/>
          <w:szCs w:val="28"/>
        </w:rPr>
        <w:t>Паблишер</w:t>
      </w:r>
      <w:proofErr w:type="spellEnd"/>
      <w:r w:rsidRPr="001D23B4">
        <w:rPr>
          <w:rFonts w:ascii="Times New Roman" w:hAnsi="Times New Roman" w:cs="Times New Roman"/>
          <w:szCs w:val="28"/>
        </w:rPr>
        <w:t>,  2016</w:t>
      </w:r>
      <w:proofErr w:type="gramEnd"/>
      <w:r w:rsidRPr="001D23B4">
        <w:rPr>
          <w:rFonts w:ascii="Times New Roman" w:hAnsi="Times New Roman" w:cs="Times New Roman"/>
          <w:szCs w:val="28"/>
        </w:rPr>
        <w:t xml:space="preserve">. - 288 с.  - Текст: непосредственный. - То же. - ЭБС ZNANIUM.com. - URL: </w:t>
      </w:r>
      <w:proofErr w:type="gramStart"/>
      <w:r w:rsidRPr="001D23B4">
        <w:rPr>
          <w:rFonts w:ascii="Times New Roman" w:hAnsi="Times New Roman" w:cs="Times New Roman"/>
          <w:szCs w:val="28"/>
        </w:rPr>
        <w:t>http://znanium.com/catalog/product/916078 ;</w:t>
      </w:r>
      <w:proofErr w:type="gramEnd"/>
      <w:r w:rsidRPr="001D23B4">
        <w:rPr>
          <w:rFonts w:ascii="Times New Roman" w:hAnsi="Times New Roman" w:cs="Times New Roman"/>
          <w:szCs w:val="28"/>
        </w:rPr>
        <w:t xml:space="preserve"> ЭБС </w:t>
      </w:r>
      <w:proofErr w:type="spellStart"/>
      <w:r w:rsidRPr="001D23B4">
        <w:rPr>
          <w:rFonts w:ascii="Times New Roman" w:hAnsi="Times New Roman" w:cs="Times New Roman"/>
          <w:szCs w:val="28"/>
        </w:rPr>
        <w:t>Alpina</w:t>
      </w:r>
      <w:proofErr w:type="spellEnd"/>
      <w:r w:rsidRPr="001D23B4">
        <w:rPr>
          <w:rFonts w:ascii="Times New Roman" w:hAnsi="Times New Roman" w:cs="Times New Roman"/>
          <w:szCs w:val="28"/>
        </w:rPr>
        <w:t xml:space="preserve"> </w:t>
      </w:r>
      <w:proofErr w:type="spellStart"/>
      <w:r w:rsidRPr="001D23B4">
        <w:rPr>
          <w:rFonts w:ascii="Times New Roman" w:hAnsi="Times New Roman" w:cs="Times New Roman"/>
          <w:szCs w:val="28"/>
        </w:rPr>
        <w:t>Digital</w:t>
      </w:r>
      <w:proofErr w:type="spellEnd"/>
      <w:r w:rsidRPr="001D23B4">
        <w:rPr>
          <w:rFonts w:ascii="Times New Roman" w:hAnsi="Times New Roman" w:cs="Times New Roman"/>
          <w:szCs w:val="28"/>
        </w:rPr>
        <w:t xml:space="preserve">. - URL: https://finunivers.alpinadigital.ru/book/351 (дата обращения: 16.01.2023). - </w:t>
      </w:r>
      <w:proofErr w:type="gramStart"/>
      <w:r w:rsidRPr="001D23B4">
        <w:rPr>
          <w:rFonts w:ascii="Times New Roman" w:hAnsi="Times New Roman" w:cs="Times New Roman"/>
          <w:szCs w:val="28"/>
        </w:rPr>
        <w:t>Текст :</w:t>
      </w:r>
      <w:proofErr w:type="gramEnd"/>
      <w:r w:rsidRPr="001D23B4">
        <w:rPr>
          <w:rFonts w:ascii="Times New Roman" w:hAnsi="Times New Roman" w:cs="Times New Roman"/>
          <w:szCs w:val="28"/>
        </w:rPr>
        <w:t xml:space="preserve"> электронный.</w:t>
      </w:r>
    </w:p>
    <w:p w:rsidR="001D23B4" w:rsidRPr="001D23B4" w:rsidRDefault="001D23B4" w:rsidP="001D23B4">
      <w:pPr>
        <w:numPr>
          <w:ilvl w:val="0"/>
          <w:numId w:val="19"/>
        </w:numPr>
        <w:shd w:val="clear" w:color="auto" w:fill="FFFFFF"/>
        <w:spacing w:line="360" w:lineRule="auto"/>
        <w:ind w:left="0" w:firstLine="709"/>
        <w:contextualSpacing/>
        <w:jc w:val="both"/>
        <w:rPr>
          <w:rFonts w:ascii="Times New Roman" w:hAnsi="Times New Roman" w:cs="Times New Roman"/>
          <w:szCs w:val="28"/>
        </w:rPr>
      </w:pPr>
      <w:r w:rsidRPr="001D23B4">
        <w:rPr>
          <w:rFonts w:ascii="Times New Roman" w:hAnsi="Times New Roman" w:cs="Times New Roman"/>
          <w:szCs w:val="28"/>
        </w:rPr>
        <w:t xml:space="preserve">Спиридонов, В. Ф.  Психология мышления. Решение задач и </w:t>
      </w:r>
      <w:proofErr w:type="gramStart"/>
      <w:r w:rsidRPr="001D23B4">
        <w:rPr>
          <w:rFonts w:ascii="Times New Roman" w:hAnsi="Times New Roman" w:cs="Times New Roman"/>
          <w:szCs w:val="28"/>
        </w:rPr>
        <w:t>проблем :</w:t>
      </w:r>
      <w:proofErr w:type="gramEnd"/>
      <w:r w:rsidRPr="001D23B4">
        <w:rPr>
          <w:rFonts w:ascii="Times New Roman" w:hAnsi="Times New Roman" w:cs="Times New Roman"/>
          <w:szCs w:val="28"/>
        </w:rPr>
        <w:t xml:space="preserve"> учебное пособие для вузов / В. Ф. Спиридонов. — 2-е изд., </w:t>
      </w:r>
      <w:proofErr w:type="spellStart"/>
      <w:r w:rsidRPr="001D23B4">
        <w:rPr>
          <w:rFonts w:ascii="Times New Roman" w:hAnsi="Times New Roman" w:cs="Times New Roman"/>
          <w:szCs w:val="28"/>
        </w:rPr>
        <w:t>испр</w:t>
      </w:r>
      <w:proofErr w:type="spellEnd"/>
      <w:r w:rsidRPr="001D23B4">
        <w:rPr>
          <w:rFonts w:ascii="Times New Roman" w:hAnsi="Times New Roman" w:cs="Times New Roman"/>
          <w:szCs w:val="28"/>
        </w:rPr>
        <w:t xml:space="preserve">. и доп. — </w:t>
      </w:r>
      <w:proofErr w:type="gramStart"/>
      <w:r w:rsidRPr="001D23B4">
        <w:rPr>
          <w:rFonts w:ascii="Times New Roman" w:hAnsi="Times New Roman" w:cs="Times New Roman"/>
          <w:szCs w:val="28"/>
        </w:rPr>
        <w:t>Москва :</w:t>
      </w:r>
      <w:proofErr w:type="gramEnd"/>
      <w:r w:rsidRPr="001D23B4">
        <w:rPr>
          <w:rFonts w:ascii="Times New Roman" w:hAnsi="Times New Roman" w:cs="Times New Roman"/>
          <w:szCs w:val="28"/>
        </w:rPr>
        <w:t xml:space="preserve"> Издательство </w:t>
      </w:r>
      <w:proofErr w:type="spellStart"/>
      <w:r w:rsidRPr="001D23B4">
        <w:rPr>
          <w:rFonts w:ascii="Times New Roman" w:hAnsi="Times New Roman" w:cs="Times New Roman"/>
          <w:szCs w:val="28"/>
        </w:rPr>
        <w:t>Юрайт</w:t>
      </w:r>
      <w:proofErr w:type="spellEnd"/>
      <w:r w:rsidRPr="001D23B4">
        <w:rPr>
          <w:rFonts w:ascii="Times New Roman" w:hAnsi="Times New Roman" w:cs="Times New Roman"/>
          <w:szCs w:val="28"/>
        </w:rPr>
        <w:t xml:space="preserve">, 2023. — 323 с. — (Высшее образование). —  Образовательная платформа </w:t>
      </w:r>
      <w:proofErr w:type="spellStart"/>
      <w:r w:rsidRPr="001D23B4">
        <w:rPr>
          <w:rFonts w:ascii="Times New Roman" w:hAnsi="Times New Roman" w:cs="Times New Roman"/>
          <w:szCs w:val="28"/>
        </w:rPr>
        <w:t>Юрайт</w:t>
      </w:r>
      <w:proofErr w:type="spellEnd"/>
      <w:r w:rsidRPr="001D23B4">
        <w:rPr>
          <w:rFonts w:ascii="Times New Roman" w:hAnsi="Times New Roman" w:cs="Times New Roman"/>
          <w:szCs w:val="28"/>
        </w:rPr>
        <w:t xml:space="preserve"> [сайт]. — URL: https://urait.ru/bcode/511102 (дата обращения: 16.01.2023). — </w:t>
      </w:r>
      <w:proofErr w:type="gramStart"/>
      <w:r w:rsidRPr="001D23B4">
        <w:rPr>
          <w:rFonts w:ascii="Times New Roman" w:hAnsi="Times New Roman" w:cs="Times New Roman"/>
          <w:szCs w:val="28"/>
        </w:rPr>
        <w:t>Текст :</w:t>
      </w:r>
      <w:proofErr w:type="gramEnd"/>
      <w:r w:rsidRPr="001D23B4">
        <w:rPr>
          <w:rFonts w:ascii="Times New Roman" w:hAnsi="Times New Roman" w:cs="Times New Roman"/>
          <w:szCs w:val="28"/>
        </w:rPr>
        <w:t xml:space="preserve"> электронный.</w:t>
      </w:r>
    </w:p>
    <w:p w:rsidR="001D23B4" w:rsidRPr="001D23B4" w:rsidRDefault="001D23B4" w:rsidP="001D23B4">
      <w:pPr>
        <w:shd w:val="clear" w:color="auto" w:fill="FFFFFF"/>
        <w:tabs>
          <w:tab w:val="left" w:pos="993"/>
        </w:tabs>
        <w:spacing w:line="360" w:lineRule="auto"/>
        <w:ind w:firstLine="709"/>
        <w:jc w:val="both"/>
        <w:rPr>
          <w:rFonts w:ascii="Times New Roman" w:hAnsi="Times New Roman" w:cs="Times New Roman"/>
          <w:szCs w:val="28"/>
        </w:rPr>
      </w:pPr>
    </w:p>
    <w:p w:rsidR="001D23B4" w:rsidRPr="001D23B4" w:rsidRDefault="001D23B4" w:rsidP="001D23B4">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sidRPr="001D23B4">
        <w:rPr>
          <w:rFonts w:ascii="Times New Roman" w:hAnsi="Times New Roman" w:cs="Times New Roman"/>
          <w:b/>
          <w:szCs w:val="28"/>
          <w:shd w:val="clear" w:color="auto" w:fill="FFFFFF"/>
        </w:rPr>
        <w:t>Дополнительная литература:</w:t>
      </w:r>
    </w:p>
    <w:p w:rsidR="001D23B4" w:rsidRPr="001D23B4" w:rsidRDefault="001D23B4" w:rsidP="001D23B4">
      <w:pPr>
        <w:numPr>
          <w:ilvl w:val="0"/>
          <w:numId w:val="19"/>
        </w:numPr>
        <w:shd w:val="clear" w:color="auto" w:fill="FFFFFF"/>
        <w:spacing w:line="360" w:lineRule="auto"/>
        <w:ind w:left="0" w:firstLine="709"/>
        <w:contextualSpacing/>
        <w:jc w:val="both"/>
        <w:rPr>
          <w:rFonts w:ascii="Times New Roman" w:hAnsi="Times New Roman" w:cs="Times New Roman"/>
          <w:szCs w:val="28"/>
        </w:rPr>
      </w:pPr>
      <w:r w:rsidRPr="001D23B4">
        <w:rPr>
          <w:rFonts w:ascii="Times New Roman" w:hAnsi="Times New Roman" w:cs="Times New Roman"/>
          <w:szCs w:val="28"/>
        </w:rPr>
        <w:t xml:space="preserve">О`Коннор Дж. Искусство системного мышления: Необходимые знания о системах и творческом подходе к решению проблем: пер. с англ. / </w:t>
      </w:r>
      <w:proofErr w:type="spellStart"/>
      <w:r w:rsidRPr="001D23B4">
        <w:rPr>
          <w:rFonts w:ascii="Times New Roman" w:hAnsi="Times New Roman" w:cs="Times New Roman"/>
          <w:szCs w:val="28"/>
        </w:rPr>
        <w:t>Дж.О`Коннор</w:t>
      </w:r>
      <w:proofErr w:type="spellEnd"/>
      <w:r w:rsidRPr="001D23B4">
        <w:rPr>
          <w:rFonts w:ascii="Times New Roman" w:hAnsi="Times New Roman" w:cs="Times New Roman"/>
          <w:szCs w:val="28"/>
        </w:rPr>
        <w:t xml:space="preserve">, </w:t>
      </w:r>
      <w:proofErr w:type="spellStart"/>
      <w:r w:rsidRPr="001D23B4">
        <w:rPr>
          <w:rFonts w:ascii="Times New Roman" w:hAnsi="Times New Roman" w:cs="Times New Roman"/>
          <w:szCs w:val="28"/>
        </w:rPr>
        <w:t>И.Макдермотт</w:t>
      </w:r>
      <w:proofErr w:type="spellEnd"/>
      <w:r w:rsidRPr="001D23B4">
        <w:rPr>
          <w:rFonts w:ascii="Times New Roman" w:hAnsi="Times New Roman" w:cs="Times New Roman"/>
          <w:szCs w:val="28"/>
        </w:rPr>
        <w:t xml:space="preserve">. - Москва: Альпина </w:t>
      </w:r>
      <w:proofErr w:type="spellStart"/>
      <w:r w:rsidRPr="001D23B4">
        <w:rPr>
          <w:rFonts w:ascii="Times New Roman" w:hAnsi="Times New Roman" w:cs="Times New Roman"/>
          <w:szCs w:val="28"/>
        </w:rPr>
        <w:t>Паблишерз</w:t>
      </w:r>
      <w:proofErr w:type="spellEnd"/>
      <w:r w:rsidRPr="001D23B4">
        <w:rPr>
          <w:rFonts w:ascii="Times New Roman" w:hAnsi="Times New Roman" w:cs="Times New Roman"/>
          <w:szCs w:val="28"/>
        </w:rPr>
        <w:t>, 2010. - 254 с. - Текст: непосредственный. - То же. - 2016. - ЭБС ZNANIUM.com. - URL: https://znanium.com/catalog/product/913068 (дата обращения: 16.01.2023). - Текст: электронный.</w:t>
      </w:r>
    </w:p>
    <w:p w:rsidR="001D23B4" w:rsidRPr="001D23B4" w:rsidRDefault="001D23B4" w:rsidP="001D23B4">
      <w:pPr>
        <w:numPr>
          <w:ilvl w:val="0"/>
          <w:numId w:val="19"/>
        </w:numPr>
        <w:shd w:val="clear" w:color="auto" w:fill="FFFFFF"/>
        <w:spacing w:line="360" w:lineRule="auto"/>
        <w:ind w:left="0" w:firstLine="709"/>
        <w:contextualSpacing/>
        <w:jc w:val="both"/>
        <w:rPr>
          <w:rFonts w:ascii="Times New Roman" w:hAnsi="Times New Roman" w:cs="Times New Roman"/>
          <w:szCs w:val="28"/>
        </w:rPr>
      </w:pPr>
      <w:proofErr w:type="spellStart"/>
      <w:r w:rsidRPr="001D23B4">
        <w:rPr>
          <w:rFonts w:ascii="Times New Roman" w:hAnsi="Times New Roman" w:cs="Times New Roman"/>
          <w:szCs w:val="28"/>
        </w:rPr>
        <w:lastRenderedPageBreak/>
        <w:t>Кнапп</w:t>
      </w:r>
      <w:proofErr w:type="spellEnd"/>
      <w:r w:rsidRPr="001D23B4">
        <w:rPr>
          <w:rFonts w:ascii="Times New Roman" w:hAnsi="Times New Roman" w:cs="Times New Roman"/>
          <w:szCs w:val="28"/>
        </w:rPr>
        <w:t xml:space="preserve"> Дж. Спринт: Как разработать и протестировать новый продукт всего за пять дней: Пер. с </w:t>
      </w:r>
      <w:proofErr w:type="spellStart"/>
      <w:r w:rsidRPr="001D23B4">
        <w:rPr>
          <w:rFonts w:ascii="Times New Roman" w:hAnsi="Times New Roman" w:cs="Times New Roman"/>
          <w:szCs w:val="28"/>
        </w:rPr>
        <w:t>англ</w:t>
      </w:r>
      <w:proofErr w:type="spellEnd"/>
      <w:r w:rsidRPr="001D23B4">
        <w:rPr>
          <w:rFonts w:ascii="Times New Roman" w:hAnsi="Times New Roman" w:cs="Times New Roman"/>
          <w:szCs w:val="28"/>
        </w:rPr>
        <w:t xml:space="preserve"> / </w:t>
      </w:r>
      <w:proofErr w:type="spellStart"/>
      <w:r w:rsidRPr="001D23B4">
        <w:rPr>
          <w:rFonts w:ascii="Times New Roman" w:hAnsi="Times New Roman" w:cs="Times New Roman"/>
          <w:szCs w:val="28"/>
        </w:rPr>
        <w:t>Джейк</w:t>
      </w:r>
      <w:proofErr w:type="spellEnd"/>
      <w:r w:rsidRPr="001D23B4">
        <w:rPr>
          <w:rFonts w:ascii="Times New Roman" w:hAnsi="Times New Roman" w:cs="Times New Roman"/>
          <w:szCs w:val="28"/>
        </w:rPr>
        <w:t xml:space="preserve"> </w:t>
      </w:r>
      <w:proofErr w:type="spellStart"/>
      <w:r w:rsidRPr="001D23B4">
        <w:rPr>
          <w:rFonts w:ascii="Times New Roman" w:hAnsi="Times New Roman" w:cs="Times New Roman"/>
          <w:szCs w:val="28"/>
        </w:rPr>
        <w:t>Кнапп</w:t>
      </w:r>
      <w:proofErr w:type="spellEnd"/>
      <w:r w:rsidRPr="001D23B4">
        <w:rPr>
          <w:rFonts w:ascii="Times New Roman" w:hAnsi="Times New Roman" w:cs="Times New Roman"/>
          <w:szCs w:val="28"/>
        </w:rPr>
        <w:t xml:space="preserve">, </w:t>
      </w:r>
      <w:proofErr w:type="spellStart"/>
      <w:r w:rsidRPr="001D23B4">
        <w:rPr>
          <w:rFonts w:ascii="Times New Roman" w:hAnsi="Times New Roman" w:cs="Times New Roman"/>
          <w:szCs w:val="28"/>
        </w:rPr>
        <w:t>Брейден</w:t>
      </w:r>
      <w:proofErr w:type="spellEnd"/>
      <w:r w:rsidRPr="001D23B4">
        <w:rPr>
          <w:rFonts w:ascii="Times New Roman" w:hAnsi="Times New Roman" w:cs="Times New Roman"/>
          <w:szCs w:val="28"/>
        </w:rPr>
        <w:t xml:space="preserve"> </w:t>
      </w:r>
      <w:proofErr w:type="spellStart"/>
      <w:r w:rsidRPr="001D23B4">
        <w:rPr>
          <w:rFonts w:ascii="Times New Roman" w:hAnsi="Times New Roman" w:cs="Times New Roman"/>
          <w:szCs w:val="28"/>
        </w:rPr>
        <w:t>Ковитц</w:t>
      </w:r>
      <w:proofErr w:type="spellEnd"/>
      <w:r w:rsidRPr="001D23B4">
        <w:rPr>
          <w:rFonts w:ascii="Times New Roman" w:hAnsi="Times New Roman" w:cs="Times New Roman"/>
          <w:szCs w:val="28"/>
        </w:rPr>
        <w:t xml:space="preserve">, Джон </w:t>
      </w:r>
      <w:proofErr w:type="spellStart"/>
      <w:r w:rsidRPr="001D23B4">
        <w:rPr>
          <w:rFonts w:ascii="Times New Roman" w:hAnsi="Times New Roman" w:cs="Times New Roman"/>
          <w:szCs w:val="28"/>
        </w:rPr>
        <w:t>Зерацки</w:t>
      </w:r>
      <w:proofErr w:type="spellEnd"/>
      <w:r w:rsidRPr="001D23B4">
        <w:rPr>
          <w:rFonts w:ascii="Times New Roman" w:hAnsi="Times New Roman" w:cs="Times New Roman"/>
          <w:szCs w:val="28"/>
        </w:rPr>
        <w:t xml:space="preserve">. — Москва: Альпина </w:t>
      </w:r>
      <w:proofErr w:type="spellStart"/>
      <w:r w:rsidRPr="001D23B4">
        <w:rPr>
          <w:rFonts w:ascii="Times New Roman" w:hAnsi="Times New Roman" w:cs="Times New Roman"/>
          <w:szCs w:val="28"/>
        </w:rPr>
        <w:t>Паблишер</w:t>
      </w:r>
      <w:proofErr w:type="spellEnd"/>
      <w:r w:rsidRPr="001D23B4">
        <w:rPr>
          <w:rFonts w:ascii="Times New Roman" w:hAnsi="Times New Roman" w:cs="Times New Roman"/>
          <w:szCs w:val="28"/>
        </w:rPr>
        <w:t xml:space="preserve">, 2017. - ЭБС </w:t>
      </w:r>
      <w:proofErr w:type="spellStart"/>
      <w:r w:rsidRPr="001D23B4">
        <w:rPr>
          <w:rFonts w:ascii="Times New Roman" w:hAnsi="Times New Roman" w:cs="Times New Roman"/>
          <w:szCs w:val="28"/>
        </w:rPr>
        <w:t>AlpinaDigital</w:t>
      </w:r>
      <w:proofErr w:type="spellEnd"/>
      <w:r w:rsidRPr="001D23B4">
        <w:rPr>
          <w:rFonts w:ascii="Times New Roman" w:hAnsi="Times New Roman" w:cs="Times New Roman"/>
          <w:szCs w:val="28"/>
        </w:rPr>
        <w:t xml:space="preserve">. - URL: https://finunivers.alpinadigital.ru/book/12843(дата обращения: 16.01.2023). — </w:t>
      </w:r>
      <w:proofErr w:type="gramStart"/>
      <w:r w:rsidRPr="001D23B4">
        <w:rPr>
          <w:rFonts w:ascii="Times New Roman" w:hAnsi="Times New Roman" w:cs="Times New Roman"/>
          <w:szCs w:val="28"/>
        </w:rPr>
        <w:t>Текст :</w:t>
      </w:r>
      <w:proofErr w:type="gramEnd"/>
      <w:r w:rsidRPr="001D23B4">
        <w:rPr>
          <w:rFonts w:ascii="Times New Roman" w:hAnsi="Times New Roman" w:cs="Times New Roman"/>
          <w:szCs w:val="28"/>
        </w:rPr>
        <w:t xml:space="preserve"> электронный.</w:t>
      </w:r>
    </w:p>
    <w:p w:rsidR="001D23B4" w:rsidRPr="001D23B4" w:rsidRDefault="001D23B4" w:rsidP="001D23B4">
      <w:pPr>
        <w:numPr>
          <w:ilvl w:val="0"/>
          <w:numId w:val="19"/>
        </w:numPr>
        <w:shd w:val="clear" w:color="auto" w:fill="FFFFFF"/>
        <w:spacing w:line="360" w:lineRule="auto"/>
        <w:ind w:left="0" w:firstLine="709"/>
        <w:contextualSpacing/>
        <w:jc w:val="both"/>
        <w:rPr>
          <w:rFonts w:ascii="Times New Roman" w:hAnsi="Times New Roman" w:cs="Times New Roman"/>
          <w:szCs w:val="28"/>
        </w:rPr>
      </w:pPr>
      <w:r w:rsidRPr="001D23B4">
        <w:rPr>
          <w:rFonts w:ascii="Times New Roman" w:hAnsi="Times New Roman" w:cs="Times New Roman"/>
          <w:szCs w:val="28"/>
        </w:rPr>
        <w:t xml:space="preserve">Сурова, Н.Ю. Проектный менеджмент в социальной сфере и дизайн-мышление: учебное пособие для студентов вузов, обучающихся по специальности «Менеджмент» / Н.Ю. Сурова. - Москва: Издательство "ЮНИТИ-ДАНА", 2017. - 415 с. – ЭБС ZNANIUM.com. - URL: https://znanium.com/catalog/product/1028758 (дата обращения: 16.01.2023). - </w:t>
      </w:r>
      <w:proofErr w:type="gramStart"/>
      <w:r w:rsidRPr="001D23B4">
        <w:rPr>
          <w:rFonts w:ascii="Times New Roman" w:hAnsi="Times New Roman" w:cs="Times New Roman"/>
          <w:szCs w:val="28"/>
        </w:rPr>
        <w:t>Текст :</w:t>
      </w:r>
      <w:proofErr w:type="gramEnd"/>
      <w:r w:rsidRPr="001D23B4">
        <w:rPr>
          <w:rFonts w:ascii="Times New Roman" w:hAnsi="Times New Roman" w:cs="Times New Roman"/>
          <w:szCs w:val="28"/>
        </w:rPr>
        <w:t xml:space="preserve"> электронный.</w:t>
      </w:r>
    </w:p>
    <w:p w:rsidR="001D23B4" w:rsidRPr="001D23B4" w:rsidRDefault="001D23B4" w:rsidP="001D23B4">
      <w:pPr>
        <w:numPr>
          <w:ilvl w:val="0"/>
          <w:numId w:val="19"/>
        </w:numPr>
        <w:shd w:val="clear" w:color="auto" w:fill="FFFFFF"/>
        <w:spacing w:line="360" w:lineRule="auto"/>
        <w:ind w:left="0" w:firstLine="709"/>
        <w:contextualSpacing/>
        <w:jc w:val="both"/>
        <w:rPr>
          <w:rFonts w:ascii="Times New Roman" w:hAnsi="Times New Roman" w:cs="Times New Roman"/>
          <w:szCs w:val="28"/>
        </w:rPr>
      </w:pPr>
      <w:r w:rsidRPr="001D23B4">
        <w:rPr>
          <w:rFonts w:ascii="Times New Roman" w:hAnsi="Times New Roman" w:cs="Times New Roman"/>
          <w:szCs w:val="28"/>
        </w:rPr>
        <w:t xml:space="preserve">Меерович М. Технология творческого мышления / Марк Меерович, Лариса </w:t>
      </w:r>
      <w:proofErr w:type="spellStart"/>
      <w:r w:rsidRPr="001D23B4">
        <w:rPr>
          <w:rFonts w:ascii="Times New Roman" w:hAnsi="Times New Roman" w:cs="Times New Roman"/>
          <w:szCs w:val="28"/>
        </w:rPr>
        <w:t>Шаргина</w:t>
      </w:r>
      <w:proofErr w:type="spellEnd"/>
      <w:r w:rsidRPr="001D23B4">
        <w:rPr>
          <w:rFonts w:ascii="Times New Roman" w:hAnsi="Times New Roman" w:cs="Times New Roman"/>
          <w:szCs w:val="28"/>
        </w:rPr>
        <w:t xml:space="preserve">. - 2-е изд., </w:t>
      </w:r>
      <w:proofErr w:type="spellStart"/>
      <w:r w:rsidRPr="001D23B4">
        <w:rPr>
          <w:rFonts w:ascii="Times New Roman" w:hAnsi="Times New Roman" w:cs="Times New Roman"/>
          <w:szCs w:val="28"/>
        </w:rPr>
        <w:t>испр</w:t>
      </w:r>
      <w:proofErr w:type="spellEnd"/>
      <w:proofErr w:type="gramStart"/>
      <w:r w:rsidRPr="001D23B4">
        <w:rPr>
          <w:rFonts w:ascii="Times New Roman" w:hAnsi="Times New Roman" w:cs="Times New Roman"/>
          <w:szCs w:val="28"/>
        </w:rPr>
        <w:t>.</w:t>
      </w:r>
      <w:proofErr w:type="gramEnd"/>
      <w:r w:rsidRPr="001D23B4">
        <w:rPr>
          <w:rFonts w:ascii="Times New Roman" w:hAnsi="Times New Roman" w:cs="Times New Roman"/>
          <w:szCs w:val="28"/>
        </w:rPr>
        <w:t xml:space="preserve"> и доп. - Москва: Альпина </w:t>
      </w:r>
      <w:proofErr w:type="spellStart"/>
      <w:r w:rsidRPr="001D23B4">
        <w:rPr>
          <w:rFonts w:ascii="Times New Roman" w:hAnsi="Times New Roman" w:cs="Times New Roman"/>
          <w:szCs w:val="28"/>
        </w:rPr>
        <w:t>Паблишер</w:t>
      </w:r>
      <w:proofErr w:type="spellEnd"/>
      <w:r w:rsidRPr="001D23B4">
        <w:rPr>
          <w:rFonts w:ascii="Times New Roman" w:hAnsi="Times New Roman" w:cs="Times New Roman"/>
          <w:szCs w:val="28"/>
        </w:rPr>
        <w:t xml:space="preserve">, 2016. - ЭБС </w:t>
      </w:r>
      <w:proofErr w:type="spellStart"/>
      <w:r w:rsidRPr="001D23B4">
        <w:rPr>
          <w:rFonts w:ascii="Times New Roman" w:hAnsi="Times New Roman" w:cs="Times New Roman"/>
          <w:szCs w:val="28"/>
        </w:rPr>
        <w:t>Alpina</w:t>
      </w:r>
      <w:proofErr w:type="spellEnd"/>
      <w:r w:rsidRPr="001D23B4">
        <w:rPr>
          <w:rFonts w:ascii="Times New Roman" w:hAnsi="Times New Roman" w:cs="Times New Roman"/>
          <w:szCs w:val="28"/>
        </w:rPr>
        <w:t xml:space="preserve"> </w:t>
      </w:r>
      <w:proofErr w:type="spellStart"/>
      <w:r w:rsidRPr="001D23B4">
        <w:rPr>
          <w:rFonts w:ascii="Times New Roman" w:hAnsi="Times New Roman" w:cs="Times New Roman"/>
          <w:szCs w:val="28"/>
        </w:rPr>
        <w:t>Digital</w:t>
      </w:r>
      <w:proofErr w:type="spellEnd"/>
      <w:r w:rsidRPr="001D23B4">
        <w:rPr>
          <w:rFonts w:ascii="Times New Roman" w:hAnsi="Times New Roman" w:cs="Times New Roman"/>
          <w:szCs w:val="28"/>
        </w:rPr>
        <w:t>. - URL: https://finunivers.alpinadigital.ru/book/7992 (дата обращения: 16.01.2023). - Текст: электронный.</w:t>
      </w:r>
    </w:p>
    <w:p w:rsidR="001D23B4" w:rsidRPr="001D23B4" w:rsidRDefault="001D23B4" w:rsidP="001D23B4">
      <w:pPr>
        <w:numPr>
          <w:ilvl w:val="0"/>
          <w:numId w:val="19"/>
        </w:numPr>
        <w:shd w:val="clear" w:color="auto" w:fill="FFFFFF"/>
        <w:spacing w:line="360" w:lineRule="auto"/>
        <w:ind w:left="0" w:firstLine="709"/>
        <w:contextualSpacing/>
        <w:jc w:val="both"/>
        <w:rPr>
          <w:rFonts w:ascii="Times New Roman" w:hAnsi="Times New Roman" w:cs="Times New Roman"/>
          <w:szCs w:val="28"/>
        </w:rPr>
      </w:pPr>
      <w:r w:rsidRPr="001D23B4">
        <w:rPr>
          <w:rFonts w:ascii="Times New Roman" w:hAnsi="Times New Roman" w:cs="Times New Roman"/>
          <w:szCs w:val="28"/>
        </w:rPr>
        <w:t xml:space="preserve">Введенская, Л.А. Деловая риторика: учебное пособие / Л.А. Введенская, Л.Г. Павлова. - 6-е изд., </w:t>
      </w:r>
      <w:proofErr w:type="spellStart"/>
      <w:r w:rsidRPr="001D23B4">
        <w:rPr>
          <w:rFonts w:ascii="Times New Roman" w:hAnsi="Times New Roman" w:cs="Times New Roman"/>
          <w:szCs w:val="28"/>
        </w:rPr>
        <w:t>перераб</w:t>
      </w:r>
      <w:proofErr w:type="spellEnd"/>
      <w:r w:rsidRPr="001D23B4">
        <w:rPr>
          <w:rFonts w:ascii="Times New Roman" w:hAnsi="Times New Roman" w:cs="Times New Roman"/>
          <w:szCs w:val="28"/>
        </w:rPr>
        <w:t xml:space="preserve">. - Москва: </w:t>
      </w:r>
      <w:proofErr w:type="spellStart"/>
      <w:r w:rsidRPr="001D23B4">
        <w:rPr>
          <w:rFonts w:ascii="Times New Roman" w:hAnsi="Times New Roman" w:cs="Times New Roman"/>
          <w:szCs w:val="28"/>
        </w:rPr>
        <w:t>Кнорус</w:t>
      </w:r>
      <w:proofErr w:type="spellEnd"/>
      <w:r w:rsidRPr="001D23B4">
        <w:rPr>
          <w:rFonts w:ascii="Times New Roman" w:hAnsi="Times New Roman" w:cs="Times New Roman"/>
          <w:szCs w:val="28"/>
        </w:rPr>
        <w:t xml:space="preserve">, 2012. - 416 с. - </w:t>
      </w:r>
      <w:proofErr w:type="spellStart"/>
      <w:r w:rsidRPr="001D23B4">
        <w:rPr>
          <w:rFonts w:ascii="Times New Roman" w:hAnsi="Times New Roman" w:cs="Times New Roman"/>
          <w:szCs w:val="28"/>
        </w:rPr>
        <w:t>Бакалавриат</w:t>
      </w:r>
      <w:proofErr w:type="spellEnd"/>
      <w:r w:rsidRPr="001D23B4">
        <w:rPr>
          <w:rFonts w:ascii="Times New Roman" w:hAnsi="Times New Roman" w:cs="Times New Roman"/>
          <w:szCs w:val="28"/>
        </w:rPr>
        <w:t xml:space="preserve">. - То </w:t>
      </w:r>
      <w:proofErr w:type="gramStart"/>
      <w:r w:rsidRPr="001D23B4">
        <w:rPr>
          <w:rFonts w:ascii="Times New Roman" w:hAnsi="Times New Roman" w:cs="Times New Roman"/>
          <w:szCs w:val="28"/>
        </w:rPr>
        <w:t>же .</w:t>
      </w:r>
      <w:proofErr w:type="gramEnd"/>
      <w:r w:rsidRPr="001D23B4">
        <w:rPr>
          <w:rFonts w:ascii="Times New Roman" w:hAnsi="Times New Roman" w:cs="Times New Roman"/>
          <w:szCs w:val="28"/>
        </w:rPr>
        <w:t xml:space="preserve">  - 2022. - ЭБС BOOK.ru. - URL:https://book.ru/book/943127 (дата обращения: 16.01.2023). - </w:t>
      </w:r>
      <w:proofErr w:type="gramStart"/>
      <w:r w:rsidRPr="001D23B4">
        <w:rPr>
          <w:rFonts w:ascii="Times New Roman" w:hAnsi="Times New Roman" w:cs="Times New Roman"/>
          <w:szCs w:val="28"/>
        </w:rPr>
        <w:t>Текст :</w:t>
      </w:r>
      <w:proofErr w:type="gramEnd"/>
      <w:r w:rsidRPr="001D23B4">
        <w:rPr>
          <w:rFonts w:ascii="Times New Roman" w:hAnsi="Times New Roman" w:cs="Times New Roman"/>
          <w:szCs w:val="28"/>
        </w:rPr>
        <w:t xml:space="preserve"> электронный.</w:t>
      </w:r>
    </w:p>
    <w:p w:rsidR="001D23B4" w:rsidRPr="001D23B4" w:rsidRDefault="001D23B4" w:rsidP="001D23B4">
      <w:pPr>
        <w:shd w:val="clear" w:color="auto" w:fill="FFFFFF"/>
        <w:spacing w:line="360" w:lineRule="auto"/>
        <w:ind w:right="-1"/>
        <w:jc w:val="both"/>
        <w:rPr>
          <w:rFonts w:ascii="Times New Roman" w:hAnsi="Times New Roman" w:cs="Times New Roman"/>
          <w:szCs w:val="28"/>
        </w:rPr>
      </w:pPr>
      <w:r w:rsidRPr="001D23B4">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3"/>
    </w:p>
    <w:p w:rsidR="001D23B4" w:rsidRPr="001D23B4" w:rsidRDefault="001D23B4" w:rsidP="001D23B4">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1D23B4">
        <w:rPr>
          <w:rFonts w:ascii="Times New Roman" w:hAnsi="Times New Roman" w:cs="Times New Roman"/>
          <w:szCs w:val="28"/>
        </w:rPr>
        <w:t xml:space="preserve">Электронная библиотека Финансового университета (ЭБ) </w:t>
      </w:r>
      <w:hyperlink r:id="rId11">
        <w:r w:rsidRPr="001D23B4">
          <w:rPr>
            <w:rFonts w:ascii="Times New Roman" w:hAnsi="Times New Roman" w:cs="Times New Roman"/>
            <w:szCs w:val="28"/>
          </w:rPr>
          <w:t>http://elib.fa.ru/</w:t>
        </w:r>
      </w:hyperlink>
    </w:p>
    <w:p w:rsidR="001D23B4" w:rsidRPr="001D23B4" w:rsidRDefault="001D23B4" w:rsidP="001D23B4">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1D23B4">
        <w:rPr>
          <w:rFonts w:ascii="Times New Roman" w:hAnsi="Times New Roman" w:cs="Times New Roman"/>
          <w:szCs w:val="28"/>
        </w:rPr>
        <w:t xml:space="preserve">Электронно-библиотечная система BOOK.RU </w:t>
      </w:r>
      <w:hyperlink r:id="rId12">
        <w:r w:rsidRPr="001D23B4">
          <w:rPr>
            <w:rFonts w:ascii="Times New Roman" w:hAnsi="Times New Roman" w:cs="Times New Roman"/>
            <w:szCs w:val="28"/>
          </w:rPr>
          <w:t>http://www.book.ru</w:t>
        </w:r>
      </w:hyperlink>
    </w:p>
    <w:p w:rsidR="001D23B4" w:rsidRPr="001D23B4" w:rsidRDefault="001D23B4" w:rsidP="001D23B4">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1D23B4">
        <w:rPr>
          <w:rFonts w:ascii="Times New Roman" w:hAnsi="Times New Roman" w:cs="Times New Roman"/>
          <w:szCs w:val="28"/>
        </w:rPr>
        <w:t xml:space="preserve">Электронно-библиотечная система «Университетская библиотека ОНЛАЙН» http://biblioclub.ru/ </w:t>
      </w:r>
    </w:p>
    <w:p w:rsidR="001D23B4" w:rsidRPr="001D23B4" w:rsidRDefault="001D23B4" w:rsidP="001D23B4">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1D23B4">
        <w:rPr>
          <w:rFonts w:ascii="Times New Roman" w:hAnsi="Times New Roman" w:cs="Times New Roman"/>
          <w:szCs w:val="28"/>
        </w:rPr>
        <w:t xml:space="preserve">Электронно-библиотечная система </w:t>
      </w:r>
      <w:proofErr w:type="spellStart"/>
      <w:r w:rsidRPr="001D23B4">
        <w:rPr>
          <w:rFonts w:ascii="Times New Roman" w:hAnsi="Times New Roman" w:cs="Times New Roman"/>
          <w:szCs w:val="28"/>
        </w:rPr>
        <w:t>Znanium</w:t>
      </w:r>
      <w:proofErr w:type="spellEnd"/>
      <w:r w:rsidRPr="001D23B4">
        <w:rPr>
          <w:rFonts w:ascii="Times New Roman" w:hAnsi="Times New Roman" w:cs="Times New Roman"/>
          <w:szCs w:val="28"/>
        </w:rPr>
        <w:t xml:space="preserve"> http://www.znanium.com</w:t>
      </w:r>
    </w:p>
    <w:p w:rsidR="001D23B4" w:rsidRPr="001D23B4" w:rsidRDefault="001D23B4" w:rsidP="001D23B4">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1D23B4">
        <w:rPr>
          <w:rFonts w:ascii="Times New Roman" w:hAnsi="Times New Roman" w:cs="Times New Roman"/>
          <w:szCs w:val="28"/>
        </w:rPr>
        <w:lastRenderedPageBreak/>
        <w:t xml:space="preserve">Образовательная платформа </w:t>
      </w:r>
      <w:proofErr w:type="spellStart"/>
      <w:r w:rsidRPr="001D23B4">
        <w:rPr>
          <w:rFonts w:ascii="Times New Roman" w:hAnsi="Times New Roman" w:cs="Times New Roman"/>
          <w:szCs w:val="28"/>
        </w:rPr>
        <w:t>Юрайт</w:t>
      </w:r>
      <w:proofErr w:type="spellEnd"/>
      <w:r w:rsidRPr="001D23B4">
        <w:rPr>
          <w:rFonts w:ascii="Times New Roman" w:hAnsi="Times New Roman" w:cs="Times New Roman"/>
          <w:szCs w:val="28"/>
        </w:rPr>
        <w:t xml:space="preserve"> </w:t>
      </w:r>
      <w:hyperlink r:id="rId13" w:history="1">
        <w:r w:rsidRPr="001D23B4">
          <w:rPr>
            <w:rFonts w:ascii="Times New Roman" w:hAnsi="Times New Roman" w:cs="Times New Roman"/>
            <w:color w:val="0563C1"/>
            <w:szCs w:val="28"/>
            <w:u w:val="single"/>
          </w:rPr>
          <w:t>https://urait.ru/</w:t>
        </w:r>
      </w:hyperlink>
    </w:p>
    <w:p w:rsidR="001D23B4" w:rsidRPr="001D23B4" w:rsidRDefault="001D23B4" w:rsidP="001D23B4">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1D23B4">
        <w:rPr>
          <w:rFonts w:ascii="Times New Roman" w:hAnsi="Times New Roman" w:cs="Times New Roman"/>
          <w:szCs w:val="28"/>
        </w:rPr>
        <w:t xml:space="preserve">Деловая онлайн-библиотека </w:t>
      </w:r>
      <w:proofErr w:type="spellStart"/>
      <w:r w:rsidRPr="001D23B4">
        <w:rPr>
          <w:rFonts w:ascii="Times New Roman" w:hAnsi="Times New Roman" w:cs="Times New Roman"/>
          <w:szCs w:val="28"/>
        </w:rPr>
        <w:t>AlpinaDigital</w:t>
      </w:r>
      <w:proofErr w:type="spellEnd"/>
      <w:r w:rsidRPr="001D23B4">
        <w:rPr>
          <w:rFonts w:ascii="Times New Roman" w:hAnsi="Times New Roman" w:cs="Times New Roman"/>
          <w:szCs w:val="28"/>
        </w:rPr>
        <w:t xml:space="preserve"> http://lib.alpinadigital.ru/</w:t>
      </w:r>
    </w:p>
    <w:p w:rsidR="001D23B4" w:rsidRPr="001D23B4" w:rsidRDefault="001D23B4" w:rsidP="001D23B4">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1D23B4">
        <w:rPr>
          <w:rFonts w:ascii="Times New Roman" w:hAnsi="Times New Roman" w:cs="Times New Roman"/>
          <w:szCs w:val="28"/>
        </w:rPr>
        <w:t xml:space="preserve">Научная электронная библиотека eLibrary.ru http://elibrary.ru  </w:t>
      </w:r>
    </w:p>
    <w:p w:rsidR="001D23B4" w:rsidRPr="001D23B4" w:rsidRDefault="001D23B4" w:rsidP="001D23B4">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1D23B4">
        <w:rPr>
          <w:rFonts w:ascii="Times New Roman" w:hAnsi="Times New Roman" w:cs="Times New Roman"/>
          <w:szCs w:val="28"/>
        </w:rPr>
        <w:t xml:space="preserve">Электронная библиотека  </w:t>
      </w:r>
      <w:hyperlink r:id="rId14">
        <w:r w:rsidRPr="001D23B4">
          <w:rPr>
            <w:rFonts w:ascii="Times New Roman" w:hAnsi="Times New Roman" w:cs="Times New Roman"/>
            <w:szCs w:val="28"/>
          </w:rPr>
          <w:t>http://grebennikon.ru</w:t>
        </w:r>
      </w:hyperlink>
    </w:p>
    <w:p w:rsidR="001D23B4" w:rsidRPr="001D23B4" w:rsidRDefault="001D23B4" w:rsidP="001D23B4">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1D23B4">
        <w:rPr>
          <w:rFonts w:ascii="Times New Roman" w:hAnsi="Times New Roman" w:cs="Times New Roman"/>
          <w:szCs w:val="28"/>
        </w:rPr>
        <w:t xml:space="preserve">Национальная электронная библиотека </w:t>
      </w:r>
      <w:hyperlink r:id="rId15">
        <w:r w:rsidRPr="001D23B4">
          <w:rPr>
            <w:rFonts w:ascii="Times New Roman" w:hAnsi="Times New Roman" w:cs="Times New Roman"/>
            <w:szCs w:val="28"/>
          </w:rPr>
          <w:t>http://нэб.рф/</w:t>
        </w:r>
      </w:hyperlink>
    </w:p>
    <w:p w:rsidR="001D23B4" w:rsidRPr="001D23B4" w:rsidRDefault="001D23B4" w:rsidP="001D23B4">
      <w:pPr>
        <w:widowControl w:val="0"/>
        <w:numPr>
          <w:ilvl w:val="0"/>
          <w:numId w:val="18"/>
        </w:numPr>
        <w:shd w:val="clear" w:color="auto" w:fill="FFFFFF"/>
        <w:spacing w:line="360" w:lineRule="auto"/>
        <w:ind w:left="0" w:firstLine="709"/>
        <w:contextualSpacing/>
        <w:jc w:val="both"/>
        <w:rPr>
          <w:rFonts w:ascii="Times New Roman" w:hAnsi="Times New Roman" w:cs="Times New Roman"/>
          <w:szCs w:val="28"/>
        </w:rPr>
      </w:pPr>
      <w:r w:rsidRPr="001D23B4">
        <w:rPr>
          <w:rFonts w:ascii="Times New Roman" w:hAnsi="Times New Roman" w:cs="Times New Roman"/>
          <w:szCs w:val="28"/>
        </w:rPr>
        <w:t xml:space="preserve">Финансовая справочная система «Финансовый директор» </w:t>
      </w:r>
      <w:hyperlink r:id="rId16">
        <w:r w:rsidRPr="001D23B4">
          <w:rPr>
            <w:rFonts w:ascii="Times New Roman" w:hAnsi="Times New Roman" w:cs="Times New Roman"/>
            <w:szCs w:val="28"/>
          </w:rPr>
          <w:t>http://www.1fd.ru/</w:t>
        </w:r>
      </w:hyperlink>
    </w:p>
    <w:p w:rsidR="00320086" w:rsidRDefault="00205CAD">
      <w:pPr>
        <w:spacing w:line="360" w:lineRule="auto"/>
        <w:ind w:firstLine="709"/>
        <w:jc w:val="both"/>
      </w:pPr>
      <w:r>
        <w:rPr>
          <w:rFonts w:ascii="Times New Roman" w:hAnsi="Times New Roman" w:cs="Times New Roman"/>
          <w:b/>
          <w:bCs/>
          <w:szCs w:val="28"/>
        </w:rPr>
        <w:t>10. Методические указания для обучающихся по освоению дисциплины</w:t>
      </w:r>
    </w:p>
    <w:p w:rsidR="00320086" w:rsidRDefault="00205CAD">
      <w:pPr>
        <w:spacing w:line="360" w:lineRule="auto"/>
        <w:ind w:firstLine="709"/>
        <w:jc w:val="both"/>
      </w:pPr>
      <w:r>
        <w:rPr>
          <w:rFonts w:ascii="Times New Roman" w:hAnsi="Times New Roman" w:cs="Times New Roman"/>
        </w:rPr>
        <w:t xml:space="preserve">Для успешного усвоения дисциплины необходимо материалы, изложенные преподавателем на семинаре,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320086" w:rsidRDefault="00205CAD">
      <w:pPr>
        <w:spacing w:line="360" w:lineRule="auto"/>
        <w:ind w:firstLine="709"/>
        <w:jc w:val="both"/>
      </w:pPr>
      <w:r>
        <w:rPr>
          <w:rFonts w:ascii="Times New Roman" w:hAnsi="Times New Roman" w:cs="Times New Roman"/>
        </w:rPr>
        <w:t xml:space="preserve">Задачами интерактивных форм обучения являются: </w:t>
      </w:r>
    </w:p>
    <w:p w:rsidR="00320086" w:rsidRDefault="00205CAD">
      <w:pPr>
        <w:spacing w:line="360" w:lineRule="auto"/>
        <w:ind w:firstLine="709"/>
        <w:jc w:val="both"/>
      </w:pPr>
      <w:r>
        <w:rPr>
          <w:rFonts w:ascii="Times New Roman" w:hAnsi="Times New Roman" w:cs="Times New Roman"/>
        </w:rPr>
        <w:t xml:space="preserve">˗ эффективное усвоение учебного материала; </w:t>
      </w:r>
    </w:p>
    <w:p w:rsidR="00320086" w:rsidRDefault="00205CAD">
      <w:pPr>
        <w:spacing w:line="360" w:lineRule="auto"/>
        <w:ind w:firstLine="709"/>
        <w:jc w:val="both"/>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320086" w:rsidRDefault="00205CAD">
      <w:pPr>
        <w:spacing w:line="360" w:lineRule="auto"/>
        <w:ind w:firstLine="709"/>
        <w:jc w:val="both"/>
      </w:pPr>
      <w:r>
        <w:rPr>
          <w:rFonts w:ascii="Times New Roman" w:hAnsi="Times New Roman" w:cs="Times New Roman"/>
        </w:rPr>
        <w:t xml:space="preserve">˗ установление воздействия между студентами, обучение работать в команде; </w:t>
      </w:r>
    </w:p>
    <w:p w:rsidR="00320086" w:rsidRDefault="00205CAD">
      <w:pPr>
        <w:spacing w:line="360" w:lineRule="auto"/>
        <w:ind w:firstLine="709"/>
        <w:jc w:val="both"/>
      </w:pPr>
      <w:r>
        <w:rPr>
          <w:rFonts w:ascii="Times New Roman" w:hAnsi="Times New Roman" w:cs="Times New Roman"/>
        </w:rPr>
        <w:t xml:space="preserve">˗ формирование у студентов объективного мнения по изучаемой тематике; </w:t>
      </w:r>
    </w:p>
    <w:p w:rsidR="00320086" w:rsidRDefault="00205CAD">
      <w:pPr>
        <w:spacing w:line="360" w:lineRule="auto"/>
        <w:ind w:firstLine="709"/>
        <w:jc w:val="both"/>
      </w:pPr>
      <w:r>
        <w:rPr>
          <w:rFonts w:ascii="Times New Roman" w:hAnsi="Times New Roman" w:cs="Times New Roman"/>
        </w:rPr>
        <w:t xml:space="preserve">˗ формирование жизненных и профессиональных навыков. </w:t>
      </w:r>
    </w:p>
    <w:p w:rsidR="00320086" w:rsidRDefault="00205CAD">
      <w:pPr>
        <w:spacing w:line="360" w:lineRule="auto"/>
        <w:ind w:firstLine="709"/>
        <w:jc w:val="both"/>
      </w:pPr>
      <w:r>
        <w:rPr>
          <w:rFonts w:ascii="Times New Roman" w:hAnsi="Times New Roman" w:cs="Times New Roman"/>
        </w:rPr>
        <w:t xml:space="preserve">Студентам предоставляются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w:t>
      </w:r>
      <w:r>
        <w:rPr>
          <w:rFonts w:ascii="Times New Roman" w:hAnsi="Times New Roman" w:cs="Times New Roman"/>
        </w:rPr>
        <w:lastRenderedPageBreak/>
        <w:t xml:space="preserve">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320086" w:rsidRDefault="00205CAD">
      <w:pPr>
        <w:spacing w:line="360" w:lineRule="auto"/>
        <w:ind w:firstLine="709"/>
        <w:jc w:val="both"/>
      </w:pPr>
      <w:r>
        <w:rPr>
          <w:rFonts w:ascii="Times New Roman" w:hAnsi="Times New Roman" w:cs="Times New Roman"/>
        </w:rPr>
        <w:t xml:space="preserve">Самостоятельная работа студентов (СРС)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320086" w:rsidRDefault="00205CAD">
      <w:pPr>
        <w:spacing w:line="360" w:lineRule="auto"/>
        <w:ind w:firstLine="709"/>
        <w:jc w:val="both"/>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320086" w:rsidRDefault="00205CAD">
      <w:pPr>
        <w:spacing w:line="360" w:lineRule="auto"/>
        <w:ind w:firstLine="709"/>
        <w:jc w:val="both"/>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320086" w:rsidRDefault="00205CAD">
      <w:pPr>
        <w:spacing w:line="360" w:lineRule="auto"/>
        <w:ind w:firstLine="709"/>
        <w:jc w:val="both"/>
      </w:pPr>
      <w:r>
        <w:rPr>
          <w:rFonts w:ascii="Times New Roman" w:hAnsi="Times New Roman" w:cs="Times New Roman"/>
        </w:rPr>
        <w:t xml:space="preserve">Самостоятельная работа реализуется: </w:t>
      </w:r>
    </w:p>
    <w:p w:rsidR="00320086" w:rsidRDefault="00205CAD">
      <w:pPr>
        <w:spacing w:line="360" w:lineRule="auto"/>
        <w:ind w:firstLine="709"/>
        <w:jc w:val="both"/>
      </w:pPr>
      <w:r>
        <w:rPr>
          <w:rFonts w:ascii="Times New Roman" w:hAnsi="Times New Roman" w:cs="Times New Roman"/>
        </w:rPr>
        <w:t xml:space="preserve">˗ непосредственно в процессе аудиторных занятий - на практических занятиях; </w:t>
      </w:r>
    </w:p>
    <w:p w:rsidR="00320086" w:rsidRDefault="00205CAD">
      <w:pPr>
        <w:spacing w:line="360" w:lineRule="auto"/>
        <w:ind w:firstLine="709"/>
        <w:jc w:val="both"/>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320086" w:rsidRDefault="00205CAD">
      <w:pPr>
        <w:spacing w:line="360" w:lineRule="auto"/>
        <w:ind w:firstLine="709"/>
        <w:jc w:val="both"/>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w:t>
      </w:r>
      <w:r>
        <w:rPr>
          <w:rFonts w:ascii="Times New Roman" w:hAnsi="Times New Roman" w:cs="Times New Roman"/>
        </w:rPr>
        <w:lastRenderedPageBreak/>
        <w:t xml:space="preserve">электронных поисковых системах и т.п. по сбору материалов, необходимых для выполнения конкретных заданий преподавателя по изучаемым темам. </w:t>
      </w:r>
    </w:p>
    <w:p w:rsidR="00320086" w:rsidRDefault="00205CAD">
      <w:pPr>
        <w:spacing w:line="360" w:lineRule="auto"/>
        <w:ind w:firstLine="709"/>
        <w:jc w:val="both"/>
      </w:pPr>
      <w:r>
        <w:rPr>
          <w:rFonts w:ascii="Times New Roman" w:hAnsi="Times New Roman" w:cs="Times New Roman"/>
          <w:b/>
          <w:szCs w:val="28"/>
        </w:rPr>
        <w:t>Подготовка к занятиям и работа с материалом</w:t>
      </w:r>
    </w:p>
    <w:p w:rsidR="00320086" w:rsidRDefault="00205CAD">
      <w:pPr>
        <w:spacing w:line="360" w:lineRule="auto"/>
        <w:ind w:firstLine="709"/>
        <w:jc w:val="both"/>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320086" w:rsidRDefault="00205CAD">
      <w:pPr>
        <w:spacing w:line="360" w:lineRule="auto"/>
        <w:ind w:right="-1" w:firstLine="709"/>
        <w:jc w:val="both"/>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320086" w:rsidRDefault="00205CAD">
      <w:pPr>
        <w:spacing w:line="360" w:lineRule="auto"/>
        <w:ind w:right="-1" w:firstLine="709"/>
        <w:jc w:val="both"/>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320086" w:rsidRDefault="00205CAD">
      <w:pPr>
        <w:spacing w:line="360" w:lineRule="auto"/>
        <w:ind w:right="-1" w:firstLine="709"/>
        <w:jc w:val="both"/>
      </w:pPr>
      <w:r>
        <w:rPr>
          <w:rFonts w:ascii="Times New Roman" w:hAnsi="Times New Roman" w:cs="Times New Roman"/>
          <w:szCs w:val="28"/>
        </w:rPr>
        <w:t>Выбор вида записи зависит от характера изучаемого материала и целей работы с ним.</w:t>
      </w:r>
    </w:p>
    <w:p w:rsidR="00320086" w:rsidRDefault="00205CAD">
      <w:pPr>
        <w:spacing w:line="360" w:lineRule="auto"/>
        <w:ind w:right="-1" w:firstLine="709"/>
        <w:jc w:val="both"/>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rsidR="00320086" w:rsidRDefault="00205CAD">
      <w:pPr>
        <w:spacing w:line="360" w:lineRule="auto"/>
        <w:ind w:right="-1" w:firstLine="709"/>
        <w:jc w:val="both"/>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320086" w:rsidRDefault="00205CAD">
      <w:pPr>
        <w:spacing w:line="360" w:lineRule="auto"/>
        <w:ind w:right="-1" w:firstLine="709"/>
        <w:jc w:val="both"/>
      </w:pPr>
      <w:r>
        <w:rPr>
          <w:rFonts w:ascii="Times New Roman" w:hAnsi="Times New Roman" w:cs="Times New Roman"/>
          <w:bCs/>
          <w:i/>
          <w:szCs w:val="28"/>
        </w:rPr>
        <w:t xml:space="preserve">План </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320086" w:rsidRDefault="00205CAD">
      <w:pPr>
        <w:spacing w:line="360" w:lineRule="auto"/>
        <w:ind w:right="-1" w:firstLine="709"/>
        <w:jc w:val="both"/>
      </w:pPr>
      <w:r>
        <w:rPr>
          <w:rFonts w:ascii="Times New Roman" w:hAnsi="Times New Roman" w:cs="Times New Roman"/>
          <w:bCs/>
          <w:i/>
          <w:szCs w:val="28"/>
        </w:rPr>
        <w:lastRenderedPageBreak/>
        <w:t xml:space="preserve">Конспект </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320086" w:rsidRDefault="00205CAD">
      <w:pPr>
        <w:spacing w:line="360" w:lineRule="auto"/>
        <w:ind w:right="-1" w:firstLine="709"/>
        <w:jc w:val="both"/>
      </w:pPr>
      <w:r>
        <w:rPr>
          <w:rFonts w:ascii="Times New Roman" w:hAnsi="Times New Roman" w:cs="Times New Roman"/>
          <w:bCs/>
          <w:i/>
          <w:szCs w:val="28"/>
        </w:rPr>
        <w:t xml:space="preserve">План-конспект </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320086" w:rsidRDefault="00205CAD">
      <w:pPr>
        <w:spacing w:line="360" w:lineRule="auto"/>
        <w:ind w:right="-1" w:firstLine="709"/>
        <w:jc w:val="both"/>
      </w:pPr>
      <w:r>
        <w:rPr>
          <w:rFonts w:ascii="Times New Roman" w:hAnsi="Times New Roman" w:cs="Times New Roman"/>
          <w:bCs/>
          <w:i/>
          <w:szCs w:val="28"/>
        </w:rPr>
        <w:t xml:space="preserve">Текстуальный конспект </w:t>
      </w:r>
      <w:r>
        <w:rPr>
          <w:rFonts w:ascii="Times New Roman" w:hAnsi="Times New Roman" w:cs="Times New Roman"/>
          <w:szCs w:val="28"/>
        </w:rPr>
        <w:t>– это воспроизведение наиболее важных положений и фактов источника.</w:t>
      </w:r>
    </w:p>
    <w:p w:rsidR="00320086" w:rsidRDefault="00205CAD">
      <w:pPr>
        <w:spacing w:line="360" w:lineRule="auto"/>
        <w:ind w:right="-1" w:firstLine="709"/>
        <w:jc w:val="both"/>
      </w:pPr>
      <w:r>
        <w:rPr>
          <w:rFonts w:ascii="Times New Roman" w:hAnsi="Times New Roman" w:cs="Times New Roman"/>
          <w:bCs/>
          <w:i/>
          <w:szCs w:val="28"/>
        </w:rPr>
        <w:t xml:space="preserve">Свободный конспект </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320086" w:rsidRDefault="00205CAD">
      <w:pPr>
        <w:spacing w:line="360" w:lineRule="auto"/>
        <w:ind w:right="-1" w:firstLine="709"/>
        <w:jc w:val="both"/>
      </w:pPr>
      <w:r>
        <w:rPr>
          <w:rFonts w:ascii="Times New Roman" w:hAnsi="Times New Roman" w:cs="Times New Roman"/>
          <w:bCs/>
          <w:i/>
          <w:szCs w:val="28"/>
        </w:rPr>
        <w:t xml:space="preserve">Тематический конспект </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320086" w:rsidRDefault="00205CAD">
      <w:pPr>
        <w:spacing w:line="360" w:lineRule="auto"/>
        <w:ind w:right="-1" w:firstLine="709"/>
        <w:jc w:val="both"/>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320086" w:rsidRDefault="00205CAD">
      <w:pPr>
        <w:spacing w:line="360" w:lineRule="auto"/>
        <w:ind w:right="-1" w:firstLine="709"/>
        <w:jc w:val="both"/>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320086" w:rsidRDefault="00205CAD">
      <w:pPr>
        <w:spacing w:line="360" w:lineRule="auto"/>
        <w:ind w:right="-1" w:firstLine="709"/>
        <w:jc w:val="both"/>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320086" w:rsidRDefault="00205CAD">
      <w:pPr>
        <w:spacing w:line="360" w:lineRule="auto"/>
        <w:ind w:right="-1" w:firstLine="709"/>
        <w:jc w:val="both"/>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 xml:space="preserve">ид самостоятельной работы студента по систематизации объёмной информации, которая сводится </w:t>
      </w:r>
      <w:r>
        <w:rPr>
          <w:rFonts w:ascii="Times New Roman" w:hAnsi="Times New Roman" w:cs="Times New Roman"/>
          <w:color w:val="000000"/>
          <w:szCs w:val="28"/>
        </w:rPr>
        <w:lastRenderedPageBreak/>
        <w:t>(обобщается)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320086" w:rsidRDefault="00205CAD">
      <w:pPr>
        <w:spacing w:line="360" w:lineRule="auto"/>
        <w:ind w:right="-1" w:firstLine="709"/>
        <w:jc w:val="both"/>
      </w:pPr>
      <w:r>
        <w:rPr>
          <w:rFonts w:ascii="Times New Roman" w:hAnsi="Times New Roman" w:cs="Times New Roman"/>
          <w:i/>
          <w:iCs/>
          <w:color w:val="000000"/>
          <w:szCs w:val="28"/>
        </w:rPr>
        <w:t xml:space="preserve">Составление графологической структуры –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320086" w:rsidRDefault="00320086">
      <w:pPr>
        <w:spacing w:line="360" w:lineRule="auto"/>
        <w:ind w:right="-1" w:firstLine="709"/>
        <w:jc w:val="both"/>
        <w:rPr>
          <w:rFonts w:ascii="Times New Roman" w:hAnsi="Times New Roman" w:cs="Times New Roman"/>
          <w:color w:val="000000"/>
          <w:szCs w:val="28"/>
        </w:rPr>
      </w:pPr>
    </w:p>
    <w:p w:rsidR="00320086" w:rsidRDefault="00205CAD">
      <w:pPr>
        <w:spacing w:line="360" w:lineRule="auto"/>
        <w:ind w:right="-1" w:firstLine="709"/>
        <w:jc w:val="both"/>
      </w:pPr>
      <w:r>
        <w:rPr>
          <w:rFonts w:ascii="Times New Roman" w:hAnsi="Times New Roman" w:cs="Times New Roman"/>
          <w:b/>
          <w:szCs w:val="28"/>
        </w:rPr>
        <w:t>Подготовка к семинарским и практическим занятиям</w:t>
      </w:r>
    </w:p>
    <w:p w:rsidR="00320086" w:rsidRDefault="00205CAD">
      <w:pPr>
        <w:spacing w:line="360" w:lineRule="auto"/>
        <w:ind w:right="-1" w:firstLine="709"/>
        <w:jc w:val="both"/>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320086" w:rsidRDefault="00205CAD">
      <w:pPr>
        <w:numPr>
          <w:ilvl w:val="0"/>
          <w:numId w:val="1"/>
        </w:numPr>
        <w:spacing w:line="360" w:lineRule="auto"/>
        <w:ind w:right="-1"/>
        <w:jc w:val="both"/>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320086" w:rsidRDefault="00205CAD">
      <w:pPr>
        <w:numPr>
          <w:ilvl w:val="0"/>
          <w:numId w:val="1"/>
        </w:numPr>
        <w:spacing w:line="360" w:lineRule="auto"/>
        <w:ind w:right="-1"/>
        <w:jc w:val="both"/>
      </w:pPr>
      <w:r>
        <w:rPr>
          <w:rFonts w:ascii="Times New Roman" w:hAnsi="Times New Roman" w:cs="Times New Roman"/>
          <w:bCs/>
          <w:szCs w:val="28"/>
          <w:lang w:bidi="ru-RU"/>
        </w:rPr>
        <w:t>подготовить тезисы выступлений по вопросам, выносимым на семинар.</w:t>
      </w:r>
    </w:p>
    <w:p w:rsidR="00320086" w:rsidRDefault="00205CAD">
      <w:pPr>
        <w:spacing w:line="360" w:lineRule="auto"/>
        <w:ind w:right="-1"/>
        <w:jc w:val="both"/>
      </w:pPr>
      <w:r>
        <w:rPr>
          <w:rFonts w:ascii="Times New Roman" w:hAnsi="Times New Roman" w:cs="Times New Roman"/>
          <w:bCs/>
          <w:szCs w:val="28"/>
          <w:lang w:bidi="ru-RU"/>
        </w:rPr>
        <w:t>Начиная подготовку к семинару, следует:</w:t>
      </w:r>
    </w:p>
    <w:p w:rsidR="00320086" w:rsidRDefault="00205CAD">
      <w:pPr>
        <w:numPr>
          <w:ilvl w:val="0"/>
          <w:numId w:val="2"/>
        </w:numPr>
        <w:spacing w:line="360" w:lineRule="auto"/>
        <w:ind w:right="-1"/>
        <w:jc w:val="both"/>
      </w:pPr>
      <w:r>
        <w:rPr>
          <w:rFonts w:ascii="Times New Roman" w:hAnsi="Times New Roman" w:cs="Times New Roman"/>
          <w:bCs/>
          <w:szCs w:val="28"/>
          <w:lang w:bidi="ru-RU"/>
        </w:rPr>
        <w:t>четко определить смысл заданий, которые предстоит выполнить;</w:t>
      </w:r>
    </w:p>
    <w:p w:rsidR="00320086" w:rsidRDefault="00205CAD">
      <w:pPr>
        <w:numPr>
          <w:ilvl w:val="0"/>
          <w:numId w:val="2"/>
        </w:numPr>
        <w:spacing w:line="360" w:lineRule="auto"/>
        <w:ind w:right="-1"/>
        <w:jc w:val="both"/>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320086" w:rsidRDefault="00205CAD">
      <w:pPr>
        <w:spacing w:line="360" w:lineRule="auto"/>
        <w:ind w:right="-1" w:firstLine="709"/>
        <w:jc w:val="both"/>
      </w:pPr>
      <w:r>
        <w:rPr>
          <w:rFonts w:ascii="Times New Roman" w:hAnsi="Times New Roman" w:cs="Times New Roman"/>
          <w:bCs/>
          <w:szCs w:val="28"/>
          <w:lang w:bidi="ru-RU"/>
        </w:rPr>
        <w:lastRenderedPageBreak/>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320086" w:rsidRDefault="00205CAD">
      <w:pPr>
        <w:spacing w:line="360" w:lineRule="auto"/>
        <w:ind w:right="-1" w:firstLine="709"/>
        <w:jc w:val="both"/>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320086" w:rsidRDefault="00205CAD">
      <w:pPr>
        <w:spacing w:line="360" w:lineRule="auto"/>
        <w:ind w:right="-1" w:firstLine="709"/>
        <w:jc w:val="both"/>
      </w:pPr>
      <w:r>
        <w:rPr>
          <w:rFonts w:ascii="Times New Roman" w:hAnsi="Times New Roman" w:cs="Times New Roman"/>
          <w:b/>
          <w:bCs/>
          <w:szCs w:val="28"/>
          <w:lang w:bidi="ru-RU"/>
        </w:rPr>
        <w:t>Подготовка к дискуссии</w:t>
      </w:r>
    </w:p>
    <w:p w:rsidR="00320086" w:rsidRDefault="00205CAD">
      <w:pPr>
        <w:spacing w:line="360" w:lineRule="auto"/>
        <w:ind w:right="-1" w:firstLine="709"/>
        <w:jc w:val="both"/>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320086" w:rsidRDefault="00205CAD">
      <w:pPr>
        <w:spacing w:line="360" w:lineRule="auto"/>
        <w:ind w:right="-1" w:firstLine="709"/>
        <w:jc w:val="both"/>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320086" w:rsidRDefault="00205CAD">
      <w:pPr>
        <w:spacing w:line="360" w:lineRule="auto"/>
        <w:ind w:right="-1" w:firstLine="709"/>
        <w:jc w:val="both"/>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320086" w:rsidRDefault="00205CAD">
      <w:pPr>
        <w:spacing w:line="360" w:lineRule="auto"/>
        <w:ind w:right="-1" w:firstLine="709"/>
        <w:jc w:val="both"/>
      </w:pPr>
      <w:r>
        <w:rPr>
          <w:rFonts w:ascii="Times New Roman" w:hAnsi="Times New Roman" w:cs="Times New Roman"/>
          <w:bCs/>
          <w:szCs w:val="28"/>
          <w:lang w:bidi="ru-RU"/>
        </w:rPr>
        <w:lastRenderedPageBreak/>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320086" w:rsidRDefault="00205CAD">
      <w:pPr>
        <w:spacing w:line="360" w:lineRule="auto"/>
        <w:ind w:right="-1" w:firstLine="709"/>
        <w:jc w:val="both"/>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320086" w:rsidRDefault="00320086">
      <w:pPr>
        <w:spacing w:line="360" w:lineRule="auto"/>
        <w:ind w:right="-1" w:firstLine="709"/>
        <w:jc w:val="both"/>
        <w:rPr>
          <w:rFonts w:ascii="Times New Roman" w:hAnsi="Times New Roman" w:cs="Times New Roman"/>
          <w:bCs/>
          <w:szCs w:val="28"/>
          <w:lang w:bidi="ru-RU"/>
        </w:rPr>
      </w:pPr>
    </w:p>
    <w:p w:rsidR="00320086" w:rsidRDefault="00320086">
      <w:pPr>
        <w:spacing w:line="360" w:lineRule="auto"/>
        <w:ind w:right="-1" w:firstLine="709"/>
        <w:jc w:val="both"/>
        <w:rPr>
          <w:rFonts w:ascii="Times New Roman" w:hAnsi="Times New Roman" w:cs="Times New Roman"/>
          <w:bCs/>
          <w:szCs w:val="28"/>
          <w:lang w:bidi="ru-RU"/>
        </w:rPr>
      </w:pPr>
    </w:p>
    <w:p w:rsidR="00320086" w:rsidRDefault="00205CAD">
      <w:pPr>
        <w:spacing w:line="360" w:lineRule="auto"/>
        <w:ind w:right="-1" w:firstLine="709"/>
        <w:jc w:val="both"/>
      </w:pPr>
      <w:r>
        <w:rPr>
          <w:rFonts w:ascii="Times New Roman" w:hAnsi="Times New Roman" w:cs="Times New Roman"/>
          <w:b/>
          <w:szCs w:val="28"/>
        </w:rPr>
        <w:t>Подготовка к решению кейсов</w:t>
      </w:r>
    </w:p>
    <w:p w:rsidR="00320086" w:rsidRDefault="00205CAD">
      <w:pPr>
        <w:spacing w:line="360" w:lineRule="auto"/>
        <w:ind w:right="-1" w:firstLine="709"/>
        <w:jc w:val="both"/>
      </w:pPr>
      <w:r>
        <w:rPr>
          <w:rFonts w:ascii="Times New Roman" w:hAnsi="Times New Roman" w:cs="Times New Roman"/>
          <w:szCs w:val="28"/>
        </w:rPr>
        <w:t xml:space="preserve">Одной из особенностей обучения бакалавров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rsidR="00320086" w:rsidRDefault="00205CAD">
      <w:pPr>
        <w:pStyle w:val="1"/>
        <w:spacing w:before="0" w:line="360" w:lineRule="auto"/>
        <w:jc w:val="both"/>
      </w:pPr>
      <w:bookmarkStart w:id="14" w:name="_Toc505877819"/>
      <w:bookmarkStart w:id="15" w:name="_Toc418764158"/>
      <w:r>
        <w:rPr>
          <w:rFonts w:ascii="Times New Roman" w:hAnsi="Times New Roman" w:cs="Times New Roman"/>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4"/>
      <w:bookmarkEnd w:id="15"/>
    </w:p>
    <w:p w:rsidR="00F11BC7" w:rsidRPr="00F11BC7" w:rsidRDefault="00F11BC7" w:rsidP="00F11BC7">
      <w:pPr>
        <w:keepNext/>
        <w:widowControl w:val="0"/>
        <w:suppressAutoHyphens w:val="0"/>
        <w:autoSpaceDE w:val="0"/>
        <w:autoSpaceDN w:val="0"/>
        <w:adjustRightInd w:val="0"/>
        <w:ind w:firstLine="709"/>
        <w:jc w:val="both"/>
        <w:outlineLvl w:val="0"/>
        <w:rPr>
          <w:rFonts w:ascii="Times New Roman" w:eastAsia="Calibri" w:hAnsi="Times New Roman" w:cs="Times New Roman"/>
          <w:b/>
          <w:bCs/>
          <w:kern w:val="32"/>
          <w:szCs w:val="28"/>
        </w:rPr>
      </w:pPr>
      <w:bookmarkStart w:id="16" w:name="_Toc531614950"/>
      <w:bookmarkStart w:id="17" w:name="_Toc531686467"/>
      <w:bookmarkStart w:id="18" w:name="_Toc505877820"/>
      <w:r w:rsidRPr="00F11BC7">
        <w:rPr>
          <w:rFonts w:ascii="Times New Roman" w:eastAsia="Calibri" w:hAnsi="Times New Roman" w:cs="Times New Roman"/>
          <w:b/>
          <w:bCs/>
          <w:kern w:val="32"/>
          <w:szCs w:val="28"/>
        </w:rPr>
        <w:t>11. 1. Комплект лицензионного программного обеспечения:</w:t>
      </w:r>
      <w:bookmarkEnd w:id="16"/>
      <w:bookmarkEnd w:id="17"/>
    </w:p>
    <w:p w:rsidR="00F11BC7" w:rsidRPr="00DF2BB3" w:rsidRDefault="00F11BC7" w:rsidP="00F11BC7">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lang w:val="en-US"/>
        </w:rPr>
      </w:pPr>
      <w:bookmarkStart w:id="19" w:name="_Toc531614951"/>
      <w:bookmarkStart w:id="20" w:name="_Toc531686468"/>
      <w:r w:rsidRPr="00DF2BB3">
        <w:rPr>
          <w:rFonts w:ascii="Times New Roman" w:eastAsia="Calibri" w:hAnsi="Times New Roman" w:cs="Times New Roman"/>
          <w:bCs/>
          <w:kern w:val="32"/>
          <w:szCs w:val="28"/>
          <w:lang w:val="en-US"/>
        </w:rPr>
        <w:t xml:space="preserve">1. </w:t>
      </w:r>
      <w:r w:rsidRPr="00F11BC7">
        <w:rPr>
          <w:rFonts w:ascii="Times New Roman" w:eastAsia="Calibri" w:hAnsi="Times New Roman" w:cs="Times New Roman"/>
          <w:bCs/>
          <w:kern w:val="32"/>
          <w:szCs w:val="28"/>
          <w:lang w:val="en-US"/>
        </w:rPr>
        <w:t>Windows</w:t>
      </w:r>
      <w:r w:rsidRPr="00DF2BB3">
        <w:rPr>
          <w:rFonts w:ascii="Times New Roman" w:eastAsia="Calibri" w:hAnsi="Times New Roman" w:cs="Times New Roman"/>
          <w:bCs/>
          <w:kern w:val="32"/>
          <w:szCs w:val="28"/>
          <w:lang w:val="en-US"/>
        </w:rPr>
        <w:t xml:space="preserve">, </w:t>
      </w:r>
      <w:r w:rsidRPr="00F11BC7">
        <w:rPr>
          <w:rFonts w:ascii="Times New Roman" w:eastAsia="Calibri" w:hAnsi="Times New Roman" w:cs="Times New Roman"/>
          <w:bCs/>
          <w:kern w:val="32"/>
          <w:szCs w:val="28"/>
          <w:lang w:val="en-US"/>
        </w:rPr>
        <w:t>Microsoft</w:t>
      </w:r>
      <w:r w:rsidRPr="00DF2BB3">
        <w:rPr>
          <w:rFonts w:ascii="Times New Roman" w:eastAsia="Calibri" w:hAnsi="Times New Roman" w:cs="Times New Roman"/>
          <w:bCs/>
          <w:kern w:val="32"/>
          <w:szCs w:val="28"/>
          <w:lang w:val="en-US"/>
        </w:rPr>
        <w:t xml:space="preserve"> </w:t>
      </w:r>
      <w:r w:rsidRPr="00F11BC7">
        <w:rPr>
          <w:rFonts w:ascii="Times New Roman" w:eastAsia="Calibri" w:hAnsi="Times New Roman" w:cs="Times New Roman"/>
          <w:bCs/>
          <w:kern w:val="32"/>
          <w:szCs w:val="28"/>
          <w:lang w:val="en-US"/>
        </w:rPr>
        <w:t>Office</w:t>
      </w:r>
      <w:r w:rsidRPr="00DF2BB3">
        <w:rPr>
          <w:rFonts w:ascii="Times New Roman" w:eastAsia="Calibri" w:hAnsi="Times New Roman" w:cs="Times New Roman"/>
          <w:bCs/>
          <w:kern w:val="32"/>
          <w:szCs w:val="28"/>
          <w:lang w:val="en-US"/>
        </w:rPr>
        <w:t>.</w:t>
      </w:r>
      <w:bookmarkEnd w:id="19"/>
      <w:bookmarkEnd w:id="20"/>
    </w:p>
    <w:p w:rsidR="00F11BC7" w:rsidRPr="00DF2BB3" w:rsidRDefault="00F11BC7" w:rsidP="00F11BC7">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lang w:val="en-US"/>
        </w:rPr>
      </w:pPr>
      <w:r w:rsidRPr="00DF2BB3">
        <w:rPr>
          <w:rFonts w:ascii="Times New Roman" w:eastAsia="Calibri" w:hAnsi="Times New Roman" w:cs="Times New Roman"/>
          <w:bCs/>
          <w:kern w:val="32"/>
          <w:szCs w:val="28"/>
          <w:lang w:val="en-US"/>
        </w:rPr>
        <w:t xml:space="preserve">2. </w:t>
      </w:r>
      <w:r w:rsidRPr="00F11BC7">
        <w:rPr>
          <w:rFonts w:ascii="Times New Roman" w:eastAsia="Calibri" w:hAnsi="Times New Roman" w:cs="Times New Roman"/>
          <w:bCs/>
          <w:kern w:val="32"/>
          <w:szCs w:val="28"/>
        </w:rPr>
        <w:t>Антивирус</w:t>
      </w:r>
      <w:r w:rsidRPr="00DF2BB3">
        <w:rPr>
          <w:rFonts w:ascii="Times New Roman" w:eastAsia="Calibri" w:hAnsi="Times New Roman" w:cs="Times New Roman"/>
          <w:bCs/>
          <w:kern w:val="32"/>
          <w:szCs w:val="28"/>
          <w:lang w:val="en-US"/>
        </w:rPr>
        <w:t xml:space="preserve"> </w:t>
      </w:r>
      <w:r w:rsidRPr="00F11BC7">
        <w:rPr>
          <w:rFonts w:ascii="Times New Roman" w:eastAsia="Calibri" w:hAnsi="Times New Roman" w:cs="Times New Roman"/>
          <w:bCs/>
          <w:kern w:val="32"/>
          <w:szCs w:val="28"/>
          <w:lang w:val="en-US"/>
        </w:rPr>
        <w:t>Kaspersky</w:t>
      </w:r>
    </w:p>
    <w:p w:rsidR="00F11BC7" w:rsidRPr="00DF2BB3" w:rsidRDefault="00F11BC7" w:rsidP="00F11BC7">
      <w:pPr>
        <w:tabs>
          <w:tab w:val="left" w:pos="274"/>
        </w:tabs>
        <w:spacing w:after="200" w:line="360" w:lineRule="auto"/>
        <w:jc w:val="both"/>
        <w:rPr>
          <w:rFonts w:ascii="Times New Roman" w:eastAsia="Calibri" w:hAnsi="Times New Roman" w:cs="Times New Roman"/>
          <w:szCs w:val="28"/>
          <w:lang w:val="en-US" w:eastAsia="en-US"/>
        </w:rPr>
      </w:pPr>
      <w:r w:rsidRPr="00DF2BB3">
        <w:rPr>
          <w:rFonts w:ascii="Times New Roman" w:eastAsia="Calibri" w:hAnsi="Times New Roman" w:cs="Times New Roman"/>
          <w:szCs w:val="28"/>
          <w:lang w:val="en-US" w:eastAsia="en-US"/>
        </w:rPr>
        <w:t xml:space="preserve">          3. </w:t>
      </w:r>
      <w:r w:rsidRPr="00F11BC7">
        <w:rPr>
          <w:rFonts w:ascii="Times New Roman" w:eastAsia="Calibri" w:hAnsi="Times New Roman" w:cs="Times New Roman"/>
          <w:bCs/>
          <w:kern w:val="2"/>
          <w:szCs w:val="28"/>
          <w:lang w:val="en-US" w:eastAsia="en-US"/>
        </w:rPr>
        <w:t>ASTRA</w:t>
      </w:r>
      <w:r w:rsidRPr="00DF2BB3">
        <w:rPr>
          <w:rFonts w:ascii="Times New Roman" w:eastAsia="Calibri" w:hAnsi="Times New Roman" w:cs="Times New Roman"/>
          <w:bCs/>
          <w:kern w:val="2"/>
          <w:szCs w:val="28"/>
          <w:lang w:val="en-US" w:eastAsia="en-US"/>
        </w:rPr>
        <w:t xml:space="preserve"> </w:t>
      </w:r>
      <w:r w:rsidRPr="00F11BC7">
        <w:rPr>
          <w:rFonts w:ascii="Times New Roman" w:eastAsia="Calibri" w:hAnsi="Times New Roman" w:cs="Times New Roman"/>
          <w:bCs/>
          <w:kern w:val="2"/>
          <w:szCs w:val="28"/>
          <w:lang w:val="en-US" w:eastAsia="en-US"/>
        </w:rPr>
        <w:t>Linux</w:t>
      </w:r>
    </w:p>
    <w:p w:rsidR="00F11BC7" w:rsidRPr="00DF2BB3" w:rsidRDefault="00F11BC7" w:rsidP="00F11BC7">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lang w:val="en-US"/>
        </w:rPr>
      </w:pPr>
      <w:r w:rsidRPr="00DF2BB3">
        <w:rPr>
          <w:rFonts w:ascii="Times New Roman" w:eastAsia="Calibri" w:hAnsi="Times New Roman" w:cs="Times New Roman"/>
          <w:bCs/>
          <w:kern w:val="32"/>
          <w:szCs w:val="28"/>
          <w:lang w:val="en-US"/>
        </w:rPr>
        <w:tab/>
      </w:r>
    </w:p>
    <w:p w:rsidR="00F11BC7" w:rsidRPr="00F11BC7" w:rsidRDefault="00F11BC7" w:rsidP="00F11BC7">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bookmarkStart w:id="21" w:name="_Toc531614953"/>
      <w:bookmarkStart w:id="22" w:name="_Toc531686470"/>
      <w:r w:rsidRPr="00F11BC7">
        <w:rPr>
          <w:rFonts w:ascii="Times New Roman" w:eastAsia="Calibri" w:hAnsi="Times New Roman" w:cs="Times New Roman"/>
          <w:b/>
          <w:bCs/>
          <w:kern w:val="32"/>
          <w:szCs w:val="28"/>
        </w:rPr>
        <w:t>11.2. Современные профессиональные базы данных и информационные справочные системы</w:t>
      </w:r>
      <w:bookmarkEnd w:id="21"/>
      <w:bookmarkEnd w:id="22"/>
    </w:p>
    <w:p w:rsidR="00F11BC7" w:rsidRPr="00F11BC7" w:rsidRDefault="00F11BC7" w:rsidP="00F11BC7">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p>
    <w:p w:rsidR="00F11BC7" w:rsidRPr="00F11BC7" w:rsidRDefault="00F11BC7" w:rsidP="00F11BC7">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F11BC7">
        <w:rPr>
          <w:rFonts w:ascii="Times New Roman" w:eastAsia="Calibri" w:hAnsi="Times New Roman" w:cs="Times New Roman"/>
          <w:bCs/>
          <w:szCs w:val="28"/>
        </w:rPr>
        <w:t>1. Информационно-правовая система «Гарант»</w:t>
      </w:r>
    </w:p>
    <w:p w:rsidR="00F11BC7" w:rsidRPr="00F11BC7" w:rsidRDefault="00F11BC7" w:rsidP="00F11BC7">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F11BC7">
        <w:rPr>
          <w:rFonts w:ascii="Times New Roman" w:eastAsia="Calibri" w:hAnsi="Times New Roman" w:cs="Times New Roman"/>
          <w:bCs/>
          <w:szCs w:val="28"/>
        </w:rPr>
        <w:t>2. Информационно-правовая система «Консультант Плюс»</w:t>
      </w:r>
    </w:p>
    <w:p w:rsidR="00F11BC7" w:rsidRPr="00F11BC7" w:rsidRDefault="00F11BC7" w:rsidP="00F11BC7">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F11BC7">
        <w:rPr>
          <w:rFonts w:ascii="Times New Roman" w:eastAsia="Calibri" w:hAnsi="Times New Roman" w:cs="Times New Roman"/>
          <w:bCs/>
          <w:szCs w:val="28"/>
        </w:rPr>
        <w:t xml:space="preserve">3. Электронная энциклопедия: </w:t>
      </w:r>
      <w:hyperlink r:id="rId17" w:history="1">
        <w:r w:rsidRPr="00F11BC7">
          <w:rPr>
            <w:rFonts w:ascii="Times New Roman" w:eastAsia="Calibri" w:hAnsi="Times New Roman" w:cs="Times New Roman"/>
            <w:bCs/>
            <w:color w:val="0000FF"/>
            <w:szCs w:val="28"/>
            <w:u w:val="single"/>
            <w:lang w:val="en-US"/>
          </w:rPr>
          <w:t>http</w:t>
        </w:r>
        <w:r w:rsidRPr="00F11BC7">
          <w:rPr>
            <w:rFonts w:ascii="Times New Roman" w:eastAsia="Calibri" w:hAnsi="Times New Roman" w:cs="Times New Roman"/>
            <w:bCs/>
            <w:color w:val="0000FF"/>
            <w:szCs w:val="28"/>
            <w:u w:val="single"/>
          </w:rPr>
          <w:t>://</w:t>
        </w:r>
        <w:proofErr w:type="spellStart"/>
        <w:r w:rsidRPr="00F11BC7">
          <w:rPr>
            <w:rFonts w:ascii="Times New Roman" w:eastAsia="Calibri" w:hAnsi="Times New Roman" w:cs="Times New Roman"/>
            <w:bCs/>
            <w:color w:val="0000FF"/>
            <w:szCs w:val="28"/>
            <w:u w:val="single"/>
            <w:lang w:val="en-US"/>
          </w:rPr>
          <w:t>ru</w:t>
        </w:r>
        <w:proofErr w:type="spellEnd"/>
        <w:r w:rsidRPr="00F11BC7">
          <w:rPr>
            <w:rFonts w:ascii="Times New Roman" w:eastAsia="Calibri" w:hAnsi="Times New Roman" w:cs="Times New Roman"/>
            <w:bCs/>
            <w:color w:val="0000FF"/>
            <w:szCs w:val="28"/>
            <w:u w:val="single"/>
          </w:rPr>
          <w:t>.</w:t>
        </w:r>
        <w:proofErr w:type="spellStart"/>
        <w:r w:rsidRPr="00F11BC7">
          <w:rPr>
            <w:rFonts w:ascii="Times New Roman" w:eastAsia="Calibri" w:hAnsi="Times New Roman" w:cs="Times New Roman"/>
            <w:bCs/>
            <w:color w:val="0000FF"/>
            <w:szCs w:val="28"/>
            <w:u w:val="single"/>
            <w:lang w:val="en-US"/>
          </w:rPr>
          <w:t>wikipedia</w:t>
        </w:r>
        <w:proofErr w:type="spellEnd"/>
        <w:r w:rsidRPr="00F11BC7">
          <w:rPr>
            <w:rFonts w:ascii="Times New Roman" w:eastAsia="Calibri" w:hAnsi="Times New Roman" w:cs="Times New Roman"/>
            <w:bCs/>
            <w:color w:val="0000FF"/>
            <w:szCs w:val="28"/>
            <w:u w:val="single"/>
          </w:rPr>
          <w:t>.</w:t>
        </w:r>
        <w:r w:rsidRPr="00F11BC7">
          <w:rPr>
            <w:rFonts w:ascii="Times New Roman" w:eastAsia="Calibri" w:hAnsi="Times New Roman" w:cs="Times New Roman"/>
            <w:bCs/>
            <w:color w:val="0000FF"/>
            <w:szCs w:val="28"/>
            <w:u w:val="single"/>
            <w:lang w:val="en-US"/>
          </w:rPr>
          <w:t>org</w:t>
        </w:r>
        <w:r w:rsidRPr="00F11BC7">
          <w:rPr>
            <w:rFonts w:ascii="Times New Roman" w:eastAsia="Calibri" w:hAnsi="Times New Roman" w:cs="Times New Roman"/>
            <w:bCs/>
            <w:color w:val="0000FF"/>
            <w:szCs w:val="28"/>
            <w:u w:val="single"/>
          </w:rPr>
          <w:t>/</w:t>
        </w:r>
        <w:r w:rsidRPr="00F11BC7">
          <w:rPr>
            <w:rFonts w:ascii="Times New Roman" w:eastAsia="Calibri" w:hAnsi="Times New Roman" w:cs="Times New Roman"/>
            <w:bCs/>
            <w:color w:val="0000FF"/>
            <w:szCs w:val="28"/>
            <w:u w:val="single"/>
            <w:lang w:val="en-US"/>
          </w:rPr>
          <w:t>wiki</w:t>
        </w:r>
        <w:r w:rsidRPr="00F11BC7">
          <w:rPr>
            <w:rFonts w:ascii="Times New Roman" w:eastAsia="Calibri" w:hAnsi="Times New Roman" w:cs="Times New Roman"/>
            <w:bCs/>
            <w:color w:val="0000FF"/>
            <w:szCs w:val="28"/>
            <w:u w:val="single"/>
          </w:rPr>
          <w:t>/</w:t>
        </w:r>
        <w:r w:rsidRPr="00F11BC7">
          <w:rPr>
            <w:rFonts w:ascii="Times New Roman" w:eastAsia="Calibri" w:hAnsi="Times New Roman" w:cs="Times New Roman"/>
            <w:bCs/>
            <w:color w:val="0000FF"/>
            <w:szCs w:val="28"/>
            <w:u w:val="single"/>
            <w:lang w:val="en-US"/>
          </w:rPr>
          <w:t>Wiki</w:t>
        </w:r>
      </w:hyperlink>
    </w:p>
    <w:p w:rsidR="00F11BC7" w:rsidRPr="00F11BC7" w:rsidRDefault="00F11BC7" w:rsidP="00F11BC7">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F11BC7">
        <w:rPr>
          <w:rFonts w:ascii="Times New Roman" w:eastAsia="Calibri" w:hAnsi="Times New Roman" w:cs="Times New Roman"/>
          <w:bCs/>
          <w:szCs w:val="28"/>
        </w:rPr>
        <w:lastRenderedPageBreak/>
        <w:t>4. Система комплексного раскрытия информации «СКРИН» -</w:t>
      </w:r>
      <w:r w:rsidRPr="00F11BC7">
        <w:rPr>
          <w:rFonts w:ascii="Times New Roman" w:eastAsia="Calibri" w:hAnsi="Times New Roman" w:cs="Times New Roman"/>
          <w:bCs/>
          <w:szCs w:val="28"/>
          <w:lang w:val="en-US"/>
        </w:rPr>
        <w:t>http</w:t>
      </w:r>
      <w:r w:rsidRPr="00F11BC7">
        <w:rPr>
          <w:rFonts w:ascii="Times New Roman" w:eastAsia="Calibri" w:hAnsi="Times New Roman" w:cs="Times New Roman"/>
          <w:bCs/>
          <w:szCs w:val="28"/>
        </w:rPr>
        <w:t>://</w:t>
      </w:r>
      <w:r w:rsidRPr="00F11BC7">
        <w:rPr>
          <w:rFonts w:ascii="Times New Roman" w:eastAsia="Calibri" w:hAnsi="Times New Roman" w:cs="Times New Roman"/>
          <w:bCs/>
          <w:szCs w:val="28"/>
          <w:lang w:val="en-US"/>
        </w:rPr>
        <w:t>www</w:t>
      </w:r>
      <w:r w:rsidRPr="00F11BC7">
        <w:rPr>
          <w:rFonts w:ascii="Times New Roman" w:eastAsia="Calibri" w:hAnsi="Times New Roman" w:cs="Times New Roman"/>
          <w:bCs/>
          <w:szCs w:val="28"/>
        </w:rPr>
        <w:t>.</w:t>
      </w:r>
      <w:proofErr w:type="spellStart"/>
      <w:r w:rsidRPr="00F11BC7">
        <w:rPr>
          <w:rFonts w:ascii="Times New Roman" w:eastAsia="Calibri" w:hAnsi="Times New Roman" w:cs="Times New Roman"/>
          <w:bCs/>
          <w:szCs w:val="28"/>
          <w:lang w:val="en-US"/>
        </w:rPr>
        <w:t>skrin</w:t>
      </w:r>
      <w:proofErr w:type="spellEnd"/>
      <w:r w:rsidRPr="00F11BC7">
        <w:rPr>
          <w:rFonts w:ascii="Times New Roman" w:eastAsia="Calibri" w:hAnsi="Times New Roman" w:cs="Times New Roman"/>
          <w:bCs/>
          <w:szCs w:val="28"/>
        </w:rPr>
        <w:t>.</w:t>
      </w:r>
      <w:proofErr w:type="spellStart"/>
      <w:r w:rsidRPr="00F11BC7">
        <w:rPr>
          <w:rFonts w:ascii="Times New Roman" w:eastAsia="Calibri" w:hAnsi="Times New Roman" w:cs="Times New Roman"/>
          <w:bCs/>
          <w:szCs w:val="28"/>
          <w:lang w:val="en-US"/>
        </w:rPr>
        <w:t>ru</w:t>
      </w:r>
      <w:proofErr w:type="spellEnd"/>
      <w:r w:rsidRPr="00F11BC7">
        <w:rPr>
          <w:rFonts w:ascii="Times New Roman" w:eastAsia="Calibri" w:hAnsi="Times New Roman" w:cs="Times New Roman"/>
          <w:bCs/>
          <w:szCs w:val="28"/>
        </w:rPr>
        <w:t>/</w:t>
      </w:r>
    </w:p>
    <w:p w:rsidR="00F11BC7" w:rsidRPr="00F11BC7" w:rsidRDefault="00F11BC7" w:rsidP="00F11BC7">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
          <w:bCs/>
          <w:szCs w:val="28"/>
        </w:rPr>
      </w:pPr>
      <w:r w:rsidRPr="00F11BC7">
        <w:rPr>
          <w:rFonts w:ascii="Times New Roman" w:eastAsia="Calibri" w:hAnsi="Times New Roman" w:cs="Times New Roman"/>
          <w:b/>
          <w:bCs/>
          <w:szCs w:val="28"/>
        </w:rPr>
        <w:t>11.3. Сертифицированные программные и аппаратные средства защиты информации</w:t>
      </w:r>
    </w:p>
    <w:p w:rsidR="00F11BC7" w:rsidRPr="00F11BC7" w:rsidRDefault="00F11BC7" w:rsidP="00F11BC7">
      <w:pPr>
        <w:widowControl w:val="0"/>
        <w:suppressAutoHyphens w:val="0"/>
        <w:autoSpaceDE w:val="0"/>
        <w:autoSpaceDN w:val="0"/>
        <w:adjustRightInd w:val="0"/>
        <w:ind w:firstLine="709"/>
        <w:jc w:val="both"/>
        <w:rPr>
          <w:rFonts w:ascii="Times New Roman" w:hAnsi="Times New Roman" w:cs="Times New Roman"/>
          <w:bCs/>
          <w:szCs w:val="28"/>
        </w:rPr>
      </w:pPr>
      <w:r w:rsidRPr="00F11BC7">
        <w:rPr>
          <w:rFonts w:ascii="Times New Roman" w:hAnsi="Times New Roman" w:cs="Times New Roman"/>
          <w:bCs/>
          <w:szCs w:val="28"/>
        </w:rPr>
        <w:t>- не используются</w:t>
      </w:r>
    </w:p>
    <w:p w:rsidR="00F11BC7" w:rsidRDefault="00F11BC7">
      <w:pPr>
        <w:pStyle w:val="1"/>
        <w:spacing w:before="0" w:line="360" w:lineRule="auto"/>
        <w:jc w:val="both"/>
        <w:rPr>
          <w:rFonts w:ascii="Times New Roman" w:hAnsi="Times New Roman" w:cs="Times New Roman"/>
          <w:color w:val="auto"/>
        </w:rPr>
      </w:pPr>
    </w:p>
    <w:p w:rsidR="00320086" w:rsidRDefault="00205CAD">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8"/>
    </w:p>
    <w:p w:rsidR="00320086" w:rsidRDefault="00205CAD">
      <w:pPr>
        <w:pStyle w:val="Style45"/>
        <w:tabs>
          <w:tab w:val="left" w:pos="274"/>
        </w:tabs>
        <w:spacing w:line="360" w:lineRule="auto"/>
        <w:ind w:firstLine="567"/>
        <w:jc w:val="both"/>
        <w:rPr>
          <w:sz w:val="28"/>
          <w:szCs w:val="28"/>
          <w:lang w:val="ru-RU" w:eastAsia="ru-RU"/>
        </w:rPr>
      </w:pPr>
      <w:r>
        <w:rPr>
          <w:sz w:val="28"/>
          <w:szCs w:val="28"/>
          <w:lang w:val="ru-RU" w:eastAsia="ru-RU"/>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320086" w:rsidRDefault="00205CAD">
      <w:pPr>
        <w:pStyle w:val="Style45"/>
        <w:tabs>
          <w:tab w:val="left" w:pos="274"/>
        </w:tabs>
        <w:spacing w:line="360" w:lineRule="auto"/>
        <w:ind w:firstLine="567"/>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320086" w:rsidRDefault="00205CAD">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320086" w:rsidRDefault="00205CAD">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320086" w:rsidRDefault="00205CAD">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320086" w:rsidRDefault="00205CAD">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rsidR="00320086" w:rsidRDefault="00320086">
      <w:pPr>
        <w:tabs>
          <w:tab w:val="left" w:pos="0"/>
          <w:tab w:val="left" w:pos="360"/>
          <w:tab w:val="left" w:pos="1100"/>
        </w:tabs>
        <w:spacing w:line="360" w:lineRule="auto"/>
        <w:rPr>
          <w:rFonts w:ascii="Times New Roman" w:hAnsi="Times New Roman" w:cs="Times New Roman"/>
          <w:szCs w:val="28"/>
          <w:lang w:eastAsia="en-US"/>
        </w:rPr>
      </w:pPr>
    </w:p>
    <w:sectPr w:rsidR="00320086">
      <w:footerReference w:type="default" r:id="rId18"/>
      <w:pgSz w:w="11906" w:h="16838"/>
      <w:pgMar w:top="1134" w:right="850" w:bottom="1134" w:left="1701" w:header="0" w:footer="388"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AE1" w:rsidRDefault="00D97AE1">
      <w:r>
        <w:separator/>
      </w:r>
    </w:p>
  </w:endnote>
  <w:endnote w:type="continuationSeparator" w:id="0">
    <w:p w:rsidR="00D97AE1" w:rsidRDefault="00D97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044119"/>
      <w:docPartObj>
        <w:docPartGallery w:val="Page Numbers (Bottom of Page)"/>
        <w:docPartUnique/>
      </w:docPartObj>
    </w:sdtPr>
    <w:sdtEndPr/>
    <w:sdtContent>
      <w:p w:rsidR="006A4812" w:rsidRDefault="006A4812">
        <w:pPr>
          <w:pStyle w:val="a6"/>
          <w:jc w:val="right"/>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 </w:instrText>
        </w:r>
        <w:r>
          <w:rPr>
            <w:rFonts w:ascii="Times New Roman" w:hAnsi="Times New Roman" w:cs="Times New Roman"/>
            <w:sz w:val="22"/>
            <w:szCs w:val="22"/>
          </w:rPr>
          <w:fldChar w:fldCharType="separate"/>
        </w:r>
        <w:r w:rsidR="00DF2BB3">
          <w:rPr>
            <w:rFonts w:ascii="Times New Roman" w:hAnsi="Times New Roman" w:cs="Times New Roman"/>
            <w:noProof/>
            <w:sz w:val="22"/>
            <w:szCs w:val="22"/>
          </w:rPr>
          <w:t>3</w:t>
        </w:r>
        <w:r>
          <w:rPr>
            <w:rFonts w:ascii="Times New Roman" w:hAnsi="Times New Roman" w:cs="Times New Roman"/>
            <w:sz w:val="22"/>
            <w:szCs w:val="22"/>
          </w:rPr>
          <w:fldChar w:fldCharType="end"/>
        </w:r>
      </w:p>
    </w:sdtContent>
  </w:sdt>
  <w:p w:rsidR="006A4812" w:rsidRDefault="006A481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AE1" w:rsidRDefault="00D97AE1">
      <w:pPr>
        <w:rPr>
          <w:sz w:val="12"/>
        </w:rPr>
      </w:pPr>
      <w:r>
        <w:separator/>
      </w:r>
    </w:p>
  </w:footnote>
  <w:footnote w:type="continuationSeparator" w:id="0">
    <w:p w:rsidR="00D97AE1" w:rsidRDefault="00D97AE1">
      <w:pPr>
        <w:rPr>
          <w:sz w:val="12"/>
        </w:rPr>
      </w:pPr>
      <w:r>
        <w:continuationSeparator/>
      </w:r>
    </w:p>
  </w:footnote>
  <w:footnote w:id="1">
    <w:p w:rsidR="006A4812" w:rsidRDefault="006A4812">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6A4812" w:rsidRDefault="006A4812">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828FC"/>
    <w:multiLevelType w:val="multilevel"/>
    <w:tmpl w:val="325679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2822B13"/>
    <w:multiLevelType w:val="multilevel"/>
    <w:tmpl w:val="887209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84E2335"/>
    <w:multiLevelType w:val="multilevel"/>
    <w:tmpl w:val="D24EA96C"/>
    <w:lvl w:ilvl="0">
      <w:start w:val="1"/>
      <w:numFmt w:val="decimal"/>
      <w:lvlText w:val="%1."/>
      <w:lvlJc w:val="left"/>
      <w:pPr>
        <w:tabs>
          <w:tab w:val="num" w:pos="0"/>
        </w:tabs>
        <w:ind w:left="705" w:hanging="705"/>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9434369"/>
    <w:multiLevelType w:val="multilevel"/>
    <w:tmpl w:val="AA006E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DA744EB"/>
    <w:multiLevelType w:val="multilevel"/>
    <w:tmpl w:val="5CC436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FE95C16"/>
    <w:multiLevelType w:val="multilevel"/>
    <w:tmpl w:val="E0A81F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F3A750A"/>
    <w:multiLevelType w:val="multilevel"/>
    <w:tmpl w:val="7DE08D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0AF6DFD"/>
    <w:multiLevelType w:val="multilevel"/>
    <w:tmpl w:val="CA48B6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3C34ECC"/>
    <w:multiLevelType w:val="multilevel"/>
    <w:tmpl w:val="4B4E826A"/>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 w15:restartNumberingAfterBreak="0">
    <w:nsid w:val="499E68A9"/>
    <w:multiLevelType w:val="multilevel"/>
    <w:tmpl w:val="E2BA93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3CA293B"/>
    <w:multiLevelType w:val="multilevel"/>
    <w:tmpl w:val="FEEA00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E564F5D"/>
    <w:multiLevelType w:val="multilevel"/>
    <w:tmpl w:val="D23252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5007A76"/>
    <w:multiLevelType w:val="multilevel"/>
    <w:tmpl w:val="A13856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66A3CED"/>
    <w:multiLevelType w:val="multilevel"/>
    <w:tmpl w:val="217845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6E17440E"/>
    <w:multiLevelType w:val="multilevel"/>
    <w:tmpl w:val="005AB7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2557780"/>
    <w:multiLevelType w:val="multilevel"/>
    <w:tmpl w:val="805A7FEE"/>
    <w:lvl w:ilvl="0">
      <w:start w:val="1"/>
      <w:numFmt w:val="decimal"/>
      <w:lvlText w:val="%1."/>
      <w:lvlJc w:val="left"/>
      <w:pPr>
        <w:tabs>
          <w:tab w:val="num" w:pos="0"/>
        </w:tabs>
        <w:ind w:left="1069" w:hanging="360"/>
      </w:pPr>
      <w:rPr>
        <w:b w:val="0"/>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6" w15:restartNumberingAfterBreak="0">
    <w:nsid w:val="77FD6685"/>
    <w:multiLevelType w:val="multilevel"/>
    <w:tmpl w:val="D24EA96C"/>
    <w:lvl w:ilvl="0">
      <w:start w:val="1"/>
      <w:numFmt w:val="decimal"/>
      <w:lvlText w:val="%1."/>
      <w:lvlJc w:val="left"/>
      <w:pPr>
        <w:tabs>
          <w:tab w:val="num" w:pos="0"/>
        </w:tabs>
        <w:ind w:left="705" w:hanging="705"/>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7A6D70C6"/>
    <w:multiLevelType w:val="multilevel"/>
    <w:tmpl w:val="6DEECE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BA96742"/>
    <w:multiLevelType w:val="multilevel"/>
    <w:tmpl w:val="31B074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2"/>
  </w:num>
  <w:num w:numId="2">
    <w:abstractNumId w:val="13"/>
  </w:num>
  <w:num w:numId="3">
    <w:abstractNumId w:val="0"/>
  </w:num>
  <w:num w:numId="4">
    <w:abstractNumId w:val="8"/>
  </w:num>
  <w:num w:numId="5">
    <w:abstractNumId w:val="10"/>
  </w:num>
  <w:num w:numId="6">
    <w:abstractNumId w:val="17"/>
  </w:num>
  <w:num w:numId="7">
    <w:abstractNumId w:val="7"/>
  </w:num>
  <w:num w:numId="8">
    <w:abstractNumId w:val="6"/>
  </w:num>
  <w:num w:numId="9">
    <w:abstractNumId w:val="11"/>
  </w:num>
  <w:num w:numId="10">
    <w:abstractNumId w:val="14"/>
  </w:num>
  <w:num w:numId="11">
    <w:abstractNumId w:val="9"/>
  </w:num>
  <w:num w:numId="12">
    <w:abstractNumId w:val="18"/>
  </w:num>
  <w:num w:numId="13">
    <w:abstractNumId w:val="15"/>
  </w:num>
  <w:num w:numId="14">
    <w:abstractNumId w:val="5"/>
  </w:num>
  <w:num w:numId="15">
    <w:abstractNumId w:val="2"/>
  </w:num>
  <w:num w:numId="16">
    <w:abstractNumId w:val="4"/>
  </w:num>
  <w:num w:numId="17">
    <w:abstractNumId w:val="16"/>
  </w:num>
  <w:num w:numId="18">
    <w:abstractNumId w:val="1"/>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086"/>
    <w:rsid w:val="00081BE6"/>
    <w:rsid w:val="000B4831"/>
    <w:rsid w:val="001D23B4"/>
    <w:rsid w:val="00205CAD"/>
    <w:rsid w:val="00273B7F"/>
    <w:rsid w:val="002B1F06"/>
    <w:rsid w:val="002D0F74"/>
    <w:rsid w:val="00320086"/>
    <w:rsid w:val="00463D0D"/>
    <w:rsid w:val="006A4812"/>
    <w:rsid w:val="007167CE"/>
    <w:rsid w:val="008E470A"/>
    <w:rsid w:val="00BC1BA2"/>
    <w:rsid w:val="00C21478"/>
    <w:rsid w:val="00CD18A2"/>
    <w:rsid w:val="00D72A26"/>
    <w:rsid w:val="00D97AE1"/>
    <w:rsid w:val="00DE4F4B"/>
    <w:rsid w:val="00DF2BB3"/>
    <w:rsid w:val="00EF399A"/>
    <w:rsid w:val="00F11BC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0B898"/>
  <w15:docId w15:val="{8DCD36AE-5682-427E-8FF3-A74D496B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BE6"/>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9741B0"/>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UnresolvedMention">
    <w:name w:val="Unresolved Mention"/>
    <w:basedOn w:val="a0"/>
    <w:uiPriority w:val="99"/>
    <w:semiHidden/>
    <w:unhideWhenUsed/>
    <w:qFormat/>
    <w:rsid w:val="009741B0"/>
    <w:rPr>
      <w:color w:val="605E5C"/>
      <w:shd w:val="clear" w:color="auto" w:fill="E1DFDD"/>
    </w:rPr>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a">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b">
    <w:name w:val="Содержимое врезки"/>
    <w:basedOn w:val="a"/>
    <w:qFormat/>
  </w:style>
  <w:style w:type="table" w:styleId="afc">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39"/>
    <w:rsid w:val="00CC1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6A4812"/>
    <w:rPr>
      <w:rFonts w:ascii="Times New Roman" w:hAnsi="Times New Roman" w:cs="Times New Roman"/>
      <w:sz w:val="26"/>
      <w:szCs w:val="26"/>
    </w:rPr>
  </w:style>
  <w:style w:type="paragraph" w:customStyle="1" w:styleId="Style2">
    <w:name w:val="Style2"/>
    <w:basedOn w:val="a"/>
    <w:rsid w:val="006A4812"/>
    <w:pPr>
      <w:widowControl w:val="0"/>
      <w:suppressAutoHyphens w:val="0"/>
      <w:autoSpaceDE w:val="0"/>
      <w:autoSpaceDN w:val="0"/>
      <w:adjustRightInd w:val="0"/>
      <w:spacing w:line="484" w:lineRule="exact"/>
      <w:ind w:firstLine="715"/>
      <w:jc w:val="both"/>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1f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1085;&#1101;&#1073;.&#1088;&#1092;/"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EE2BE8E-B0C3-4D62-95CC-03A98F078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26</Pages>
  <Words>6662</Words>
  <Characters>37975</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69</cp:revision>
  <cp:lastPrinted>2022-12-13T09:14:00Z</cp:lastPrinted>
  <dcterms:created xsi:type="dcterms:W3CDTF">2023-01-12T08:30:00Z</dcterms:created>
  <dcterms:modified xsi:type="dcterms:W3CDTF">2023-03-09T08:04:00Z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